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64" w:rsidRDefault="00F17564" w:rsidP="007E366D">
      <w:pPr>
        <w:shd w:val="clear" w:color="auto" w:fill="FFFFFF"/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</w:t>
      </w:r>
    </w:p>
    <w:p w:rsidR="00F17564" w:rsidRDefault="007E366D" w:rsidP="007E366D">
      <w:pPr>
        <w:shd w:val="clear" w:color="auto" w:fill="FFFFFF"/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17564">
        <w:rPr>
          <w:rFonts w:ascii="Times New Roman" w:hAnsi="Times New Roman" w:cs="Times New Roman"/>
          <w:sz w:val="24"/>
          <w:szCs w:val="24"/>
          <w:lang w:val="uk-UA"/>
        </w:rPr>
        <w:t>а Загальних зборах студентів</w:t>
      </w:r>
    </w:p>
    <w:p w:rsidR="00F17564" w:rsidRDefault="00F17564" w:rsidP="007E366D">
      <w:pPr>
        <w:shd w:val="clear" w:color="auto" w:fill="FFFFFF"/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Луцького фахового коледжу рекреаційних </w:t>
      </w:r>
    </w:p>
    <w:p w:rsidR="007E366D" w:rsidRDefault="007E366D" w:rsidP="007E366D">
      <w:pPr>
        <w:shd w:val="clear" w:color="auto" w:fill="FFFFFF"/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F17564">
        <w:rPr>
          <w:rFonts w:ascii="Times New Roman" w:hAnsi="Times New Roman" w:cs="Times New Roman"/>
          <w:sz w:val="24"/>
          <w:szCs w:val="24"/>
          <w:lang w:val="uk-UA"/>
        </w:rPr>
        <w:t>ехнологій і права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 № 1 </w:t>
      </w:r>
    </w:p>
    <w:p w:rsidR="007E366D" w:rsidRPr="00F17564" w:rsidRDefault="007E366D" w:rsidP="007E366D">
      <w:pPr>
        <w:shd w:val="clear" w:color="auto" w:fill="FFFFFF"/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22.09.2022 р.)</w:t>
      </w:r>
    </w:p>
    <w:p w:rsidR="00F17564" w:rsidRDefault="00F17564" w:rsidP="007E366D">
      <w:pPr>
        <w:shd w:val="clear" w:color="auto" w:fill="FFFFFF"/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F17564" w:rsidRDefault="00F17564" w:rsidP="00F17564">
      <w:pPr>
        <w:shd w:val="clear" w:color="auto" w:fill="FFFFFF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F17564" w:rsidRDefault="00F17564" w:rsidP="00F1756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7A590A" w:rsidRPr="00E32946" w:rsidRDefault="007A590A" w:rsidP="007E366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E32946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ПОЛОЖЕННЯ</w:t>
      </w:r>
    </w:p>
    <w:p w:rsidR="007A590A" w:rsidRPr="00E32946" w:rsidRDefault="007A590A" w:rsidP="007E366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 студентське самоврядування в</w:t>
      </w:r>
    </w:p>
    <w:p w:rsidR="007A590A" w:rsidRPr="00E32946" w:rsidRDefault="00E32946" w:rsidP="007E366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Луцькому фаховому коледжі рекреаційних технологій і права</w:t>
      </w:r>
    </w:p>
    <w:p w:rsidR="007A590A" w:rsidRPr="00E32946" w:rsidRDefault="007A590A" w:rsidP="00A9310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C427F0" w:rsidRPr="00E32946" w:rsidRDefault="00C427F0" w:rsidP="00E32946">
      <w:pPr>
        <w:pStyle w:val="ac"/>
        <w:numPr>
          <w:ilvl w:val="0"/>
          <w:numId w:val="37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3294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ЗАГАЛЬНІ ПОЛОЖЕННЯ</w:t>
      </w:r>
    </w:p>
    <w:p w:rsidR="00E32946" w:rsidRPr="00E32946" w:rsidRDefault="00E32946" w:rsidP="00E32946">
      <w:pPr>
        <w:pStyle w:val="ac"/>
        <w:shd w:val="clear" w:color="auto" w:fill="FFFFFF"/>
        <w:spacing w:after="0"/>
        <w:ind w:left="106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27F0" w:rsidRPr="00E32946" w:rsidRDefault="009963A9" w:rsidP="005A2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Самоврядування </w:t>
      </w:r>
      <w:r w:rsidR="00C427F0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це самостійна громадська діяльність студентів із реалізації функцій управління закладом освіти і здійснюється студентами</w:t>
      </w: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мети і завдання.</w:t>
      </w:r>
    </w:p>
    <w:p w:rsidR="00AD2035" w:rsidRPr="00E32946" w:rsidRDefault="00C427F0" w:rsidP="005A2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У своїй діяльності органи студентського самоврядування керуються Конституцією України, Законом України </w:t>
      </w:r>
      <w:r w:rsidR="00AD2035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освіту», </w:t>
      </w: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фахову передвищу освіту», нормативними документами Міністерства освіти і науки України, </w:t>
      </w:r>
      <w:r w:rsidR="00AD2035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Статутом коледжу, </w:t>
      </w:r>
      <w:r w:rsidR="00AD2035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внутрішніми нормативними документами, </w:t>
      </w:r>
      <w:r w:rsidR="00AD2035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цим Положенням.</w:t>
      </w:r>
    </w:p>
    <w:p w:rsidR="00AD2035" w:rsidRPr="00E32946" w:rsidRDefault="00AD2035" w:rsidP="005A21E7">
      <w:pPr>
        <w:pStyle w:val="a9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32946">
        <w:rPr>
          <w:sz w:val="28"/>
          <w:szCs w:val="28"/>
          <w:lang w:val="uk-UA"/>
        </w:rPr>
        <w:t>1.3. Органи студентського самоврядування створюються на добровільних виборних засадах за ініціативою cтудентів.</w:t>
      </w:r>
    </w:p>
    <w:p w:rsidR="00AD2035" w:rsidRPr="00E32946" w:rsidRDefault="00AD2035" w:rsidP="005A21E7">
      <w:pPr>
        <w:pStyle w:val="a9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32946">
        <w:rPr>
          <w:sz w:val="28"/>
          <w:szCs w:val="28"/>
          <w:lang w:val="uk-UA"/>
        </w:rPr>
        <w:t>1.4. Студентське  самоврядування є вільним від втручання політичних партій та рухів, громадських і релігійних організацій.</w:t>
      </w:r>
    </w:p>
    <w:p w:rsidR="000969EC" w:rsidRPr="00E32946" w:rsidRDefault="000969EC" w:rsidP="005A21E7">
      <w:pPr>
        <w:pStyle w:val="a9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C427F0" w:rsidRPr="00E32946" w:rsidRDefault="00C94933" w:rsidP="00E32946">
      <w:pPr>
        <w:shd w:val="clear" w:color="auto" w:fill="FFFFFF"/>
        <w:spacing w:after="37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2. </w:t>
      </w:r>
      <w:r w:rsidR="00C427F0" w:rsidRPr="00E3294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МЕТА І ЗАВДАННЯ ОРГАНІВ СТУДЕНТСЬКОГО САМОВРЯДУВАННЯ</w:t>
      </w:r>
    </w:p>
    <w:p w:rsidR="00C427F0" w:rsidRPr="00E32946" w:rsidRDefault="00C427F0" w:rsidP="005A2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Студентське самоврядування – це право і можливість студентів вирішувати питання навчання і побуту, захисту прав та інтересів студентів, а також брати участь в управлінні закладом освіти.</w:t>
      </w:r>
    </w:p>
    <w:p w:rsidR="00C427F0" w:rsidRPr="00E32946" w:rsidRDefault="00C427F0" w:rsidP="005A2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Студентське самоврядування </w:t>
      </w:r>
      <w:r w:rsidR="00C94933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об’єднувальною ланкою</w:t>
      </w: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всіх студентів коледжу. Усі студенти, які навчаються у коледжі, мають рівні права та можуть обиратися та бути обраними в робочі, дорадчі, виборні та інші органи студентського самоврядування.</w:t>
      </w:r>
    </w:p>
    <w:p w:rsidR="009C5738" w:rsidRPr="00E32946" w:rsidRDefault="009C5738" w:rsidP="005A21E7">
      <w:pPr>
        <w:pStyle w:val="a9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32946">
        <w:rPr>
          <w:sz w:val="28"/>
          <w:szCs w:val="28"/>
          <w:u w:val="single"/>
          <w:lang w:val="uk-UA"/>
        </w:rPr>
        <w:t>Метою</w:t>
      </w:r>
      <w:r w:rsidRPr="00E32946">
        <w:rPr>
          <w:sz w:val="28"/>
          <w:szCs w:val="28"/>
          <w:lang w:val="uk-UA"/>
        </w:rPr>
        <w:t xml:space="preserve"> студентського самоврядування є створення умов для самореалізації особистості cтудентів і формування у них навичок організаторства, лідерських якостей, відповідальності за результат своєї праці тощо. Діяльність органів студентського самоврядування спрямована на удосконалення навчального процесу, підвищення його якості, забезпечення виховання духовності та культури cтудентів, зростання у студентської молоді соціальної активності.</w:t>
      </w:r>
    </w:p>
    <w:p w:rsidR="009C5738" w:rsidRPr="00E32946" w:rsidRDefault="009C5738" w:rsidP="00E329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Основними завданнями органів студентського самоврядування в коледжі є:</w:t>
      </w:r>
    </w:p>
    <w:p w:rsidR="009C5738" w:rsidRPr="00E32946" w:rsidRDefault="009C5738" w:rsidP="005A21E7">
      <w:pPr>
        <w:pStyle w:val="ac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участь в управлінні </w:t>
      </w:r>
      <w:r w:rsidR="00E26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коледже</w:t>
      </w: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у порядку, встановленому цим</w:t>
      </w:r>
      <w:r w:rsidR="00E26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Положенням,</w:t>
      </w: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законом «Про фахову передвищу освіту» та Статутом закладу;</w:t>
      </w:r>
    </w:p>
    <w:p w:rsidR="00A93103" w:rsidRPr="00E32946" w:rsidRDefault="009C5738" w:rsidP="005A21E7">
      <w:pPr>
        <w:pStyle w:val="ac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участь в обговоренні та вирішенні питань удосконалення освітнього, виховного, науково-дослідного процесу, організації дозвілля, оздоровлення, побуту та харчування;</w:t>
      </w:r>
    </w:p>
    <w:p w:rsidR="00A93103" w:rsidRPr="00E32946" w:rsidRDefault="009C5738" w:rsidP="005A21E7">
      <w:pPr>
        <w:pStyle w:val="ac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організаційних, просвітницьких, наукових, спортивних, оздоровчих та інших заходів;</w:t>
      </w:r>
    </w:p>
    <w:p w:rsidR="009C5738" w:rsidRPr="00E32946" w:rsidRDefault="009C5738" w:rsidP="005A21E7">
      <w:pPr>
        <w:pStyle w:val="ac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 прав та інтересів студентів, які навчаються у коледжі;</w:t>
      </w:r>
    </w:p>
    <w:p w:rsidR="009C5738" w:rsidRPr="00E32946" w:rsidRDefault="009C5738" w:rsidP="005A21E7">
      <w:pPr>
        <w:pStyle w:val="ac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делегування своїх представників до робочих, консультативно-дорадчих органів;</w:t>
      </w:r>
    </w:p>
    <w:p w:rsidR="009C5738" w:rsidRPr="00E32946" w:rsidRDefault="009C5738" w:rsidP="005A21E7">
      <w:pPr>
        <w:pStyle w:val="ac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актів, що регламентують їх організацію та діяльність;</w:t>
      </w:r>
    </w:p>
    <w:p w:rsidR="009C5738" w:rsidRPr="00E32946" w:rsidRDefault="009C5738" w:rsidP="005A21E7">
      <w:pPr>
        <w:pStyle w:val="ac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пропозицій щодо змісту навчальних планів і програм;</w:t>
      </w:r>
    </w:p>
    <w:p w:rsidR="009C5738" w:rsidRPr="00E32946" w:rsidRDefault="009C5738" w:rsidP="005A21E7">
      <w:pPr>
        <w:pStyle w:val="ac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пропозицій щодо розвитку матеріальної бази коледжу, у тому числі з питань, що стосуються побуту та відпочинку студентів;</w:t>
      </w:r>
    </w:p>
    <w:p w:rsidR="00E61F07" w:rsidRPr="00E32946" w:rsidRDefault="009C5738" w:rsidP="00E61F07">
      <w:pPr>
        <w:pStyle w:val="ac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сприяння працевлаштуванню випускників та тимчасове працевлаштування студентів.</w:t>
      </w:r>
    </w:p>
    <w:p w:rsidR="005A21E7" w:rsidRPr="00E32946" w:rsidRDefault="005A21E7" w:rsidP="005A21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1F07" w:rsidRPr="007E366D" w:rsidRDefault="002A3022" w:rsidP="007E3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68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 xml:space="preserve">3. </w:t>
      </w:r>
      <w:r w:rsidR="00C427F0" w:rsidRPr="00E268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СТРУКТУРА І ОРГАНІЗАЦІЯ РОБОТИ ОРГАНІВ СТУДЕНТСЬКОГО САМОВРЯДУВАННЯ</w:t>
      </w:r>
    </w:p>
    <w:p w:rsidR="00C427F0" w:rsidRPr="009A6C2F" w:rsidRDefault="00C427F0" w:rsidP="00E61F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A6C2F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 </w:t>
      </w:r>
      <w:r w:rsidR="002A3022" w:rsidRPr="009A6C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</w:t>
      </w:r>
      <w:r w:rsidRPr="009A6C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.1. Студентське самоврядування коледжу здійснюється на рівні навчальної гру</w:t>
      </w:r>
      <w:r w:rsidR="00E2684C" w:rsidRPr="009A6C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пи та </w:t>
      </w:r>
      <w:r w:rsidR="002A3022" w:rsidRPr="009A6C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закладу.</w:t>
      </w:r>
    </w:p>
    <w:p w:rsidR="00C427F0" w:rsidRPr="00E32946" w:rsidRDefault="00C427F0" w:rsidP="005A2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коледжі діє система органів студентського самоврядування:</w:t>
      </w:r>
    </w:p>
    <w:p w:rsidR="00C427F0" w:rsidRPr="00E32946" w:rsidRDefault="00C427F0" w:rsidP="005A21E7">
      <w:pPr>
        <w:pStyle w:val="ac"/>
        <w:numPr>
          <w:ilvl w:val="0"/>
          <w:numId w:val="36"/>
        </w:numPr>
        <w:shd w:val="clear" w:color="auto" w:fill="FFFFFF"/>
        <w:spacing w:after="0" w:line="360" w:lineRule="auto"/>
        <w:ind w:left="357" w:firstLine="4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студентська конференція коледжу;</w:t>
      </w:r>
    </w:p>
    <w:p w:rsidR="00C427F0" w:rsidRPr="00E32946" w:rsidRDefault="00C427F0" w:rsidP="005A21E7">
      <w:pPr>
        <w:pStyle w:val="ac"/>
        <w:numPr>
          <w:ilvl w:val="0"/>
          <w:numId w:val="36"/>
        </w:numPr>
        <w:shd w:val="clear" w:color="auto" w:fill="FFFFFF"/>
        <w:spacing w:after="0" w:line="360" w:lineRule="auto"/>
        <w:ind w:left="357" w:firstLine="4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збори студентів відділень;</w:t>
      </w:r>
    </w:p>
    <w:p w:rsidR="00C427F0" w:rsidRPr="00E32946" w:rsidRDefault="00C427F0" w:rsidP="005A21E7">
      <w:pPr>
        <w:pStyle w:val="ac"/>
        <w:numPr>
          <w:ilvl w:val="0"/>
          <w:numId w:val="36"/>
        </w:numPr>
        <w:shd w:val="clear" w:color="auto" w:fill="FFFFFF"/>
        <w:spacing w:after="0" w:line="360" w:lineRule="auto"/>
        <w:ind w:left="357" w:firstLine="4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збори студентів навчальної групи;</w:t>
      </w:r>
    </w:p>
    <w:p w:rsidR="00C427F0" w:rsidRPr="00E32946" w:rsidRDefault="00C427F0" w:rsidP="005A21E7">
      <w:pPr>
        <w:pStyle w:val="ac"/>
        <w:numPr>
          <w:ilvl w:val="0"/>
          <w:numId w:val="36"/>
        </w:numPr>
        <w:shd w:val="clear" w:color="auto" w:fill="FFFFFF"/>
        <w:spacing w:after="0" w:line="360" w:lineRule="auto"/>
        <w:ind w:left="357" w:firstLine="4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студентська рада коледжу;</w:t>
      </w:r>
    </w:p>
    <w:p w:rsidR="00C427F0" w:rsidRPr="00E32946" w:rsidRDefault="00C427F0" w:rsidP="005A21E7">
      <w:pPr>
        <w:pStyle w:val="ac"/>
        <w:numPr>
          <w:ilvl w:val="0"/>
          <w:numId w:val="36"/>
        </w:numPr>
        <w:shd w:val="clear" w:color="auto" w:fill="FFFFFF"/>
        <w:spacing w:after="0" w:line="360" w:lineRule="auto"/>
        <w:ind w:left="357" w:firstLine="4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студентські ради навчальних груп;</w:t>
      </w:r>
    </w:p>
    <w:p w:rsidR="00C427F0" w:rsidRPr="00E32946" w:rsidRDefault="00C427F0" w:rsidP="005A21E7">
      <w:pPr>
        <w:pStyle w:val="ac"/>
        <w:numPr>
          <w:ilvl w:val="0"/>
          <w:numId w:val="36"/>
        </w:numPr>
        <w:shd w:val="clear" w:color="auto" w:fill="FFFFFF"/>
        <w:spacing w:after="0" w:line="360" w:lineRule="auto"/>
        <w:ind w:left="357" w:firstLine="4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старостат.</w:t>
      </w:r>
    </w:p>
    <w:p w:rsidR="006E21AB" w:rsidRPr="00E32946" w:rsidRDefault="006E21AB" w:rsidP="005A21E7">
      <w:pPr>
        <w:pStyle w:val="ac"/>
        <w:shd w:val="clear" w:color="auto" w:fill="FFFFFF"/>
        <w:spacing w:after="0" w:line="360" w:lineRule="auto"/>
        <w:ind w:left="8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27F0" w:rsidRPr="009A6C2F" w:rsidRDefault="002A3022" w:rsidP="00E2684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A6C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</w:t>
      </w:r>
      <w:r w:rsidR="00C427F0" w:rsidRPr="009A6C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.2. </w:t>
      </w:r>
      <w:r w:rsidR="00E2684C" w:rsidRPr="009A6C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Конференція - в</w:t>
      </w:r>
      <w:r w:rsidR="00C427F0" w:rsidRPr="009A6C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ищи</w:t>
      </w:r>
      <w:r w:rsidR="00E2684C" w:rsidRPr="009A6C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й орган</w:t>
      </w:r>
      <w:r w:rsidR="00C427F0" w:rsidRPr="009A6C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студентського самовр</w:t>
      </w:r>
      <w:r w:rsidR="00E2684C" w:rsidRPr="009A6C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ядування.</w:t>
      </w:r>
    </w:p>
    <w:p w:rsidR="00E2684C" w:rsidRPr="00E2684C" w:rsidRDefault="00E2684C" w:rsidP="00E268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Вищим органом студентського самоврядування є конференція, на якій:</w:t>
      </w:r>
    </w:p>
    <w:p w:rsidR="00E8370B" w:rsidRPr="00E32946" w:rsidRDefault="006E21AB" w:rsidP="005A21E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370B" w:rsidRPr="00E32946">
        <w:rPr>
          <w:rFonts w:ascii="Times New Roman" w:hAnsi="Times New Roman" w:cs="Times New Roman"/>
          <w:sz w:val="28"/>
          <w:szCs w:val="28"/>
          <w:lang w:val="uk-UA"/>
        </w:rPr>
        <w:t>затверджують Положення про студе</w:t>
      </w:r>
      <w:r w:rsidR="00497FDB" w:rsidRPr="00E32946">
        <w:rPr>
          <w:rFonts w:ascii="Times New Roman" w:hAnsi="Times New Roman" w:cs="Times New Roman"/>
          <w:sz w:val="28"/>
          <w:szCs w:val="28"/>
          <w:lang w:val="uk-UA"/>
        </w:rPr>
        <w:t>нтське самоврядування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, в якому </w:t>
      </w:r>
      <w:r w:rsidR="00E8370B" w:rsidRPr="00E32946">
        <w:rPr>
          <w:rFonts w:ascii="Times New Roman" w:hAnsi="Times New Roman" w:cs="Times New Roman"/>
          <w:sz w:val="28"/>
          <w:szCs w:val="28"/>
          <w:lang w:val="uk-UA"/>
        </w:rPr>
        <w:t>визначається структура, порядок обрання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 Студентської ради та термін її</w:t>
      </w:r>
      <w:r w:rsidR="00E61F07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70B" w:rsidRPr="00E32946">
        <w:rPr>
          <w:rFonts w:ascii="Times New Roman" w:hAnsi="Times New Roman" w:cs="Times New Roman"/>
          <w:sz w:val="28"/>
          <w:szCs w:val="28"/>
          <w:lang w:val="uk-UA"/>
        </w:rPr>
        <w:t>повноважень, порядок звітності та інформування cтудентів про поточну діяльність органів студентського самоврядування;</w:t>
      </w:r>
    </w:p>
    <w:p w:rsidR="00E8370B" w:rsidRPr="00E32946" w:rsidRDefault="006E21AB" w:rsidP="005A21E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370B" w:rsidRPr="00E32946">
        <w:rPr>
          <w:rFonts w:ascii="Times New Roman" w:hAnsi="Times New Roman" w:cs="Times New Roman"/>
          <w:sz w:val="28"/>
          <w:szCs w:val="28"/>
          <w:lang w:val="uk-UA"/>
        </w:rPr>
        <w:t>обирають виконавчий орган студентського самоврядування та заслуховують його звіти;</w:t>
      </w:r>
    </w:p>
    <w:p w:rsidR="00E8370B" w:rsidRPr="00E32946" w:rsidRDefault="006E21AB" w:rsidP="005A21E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370B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делегують виконавчому органові студентського самоврядування повноваження представляти інтереси осіб, які навчаються, у межах визначених Законом України «Про </w:t>
      </w:r>
      <w:r w:rsidR="00497FDB" w:rsidRPr="00E32946">
        <w:rPr>
          <w:rFonts w:ascii="Times New Roman" w:hAnsi="Times New Roman" w:cs="Times New Roman"/>
          <w:sz w:val="28"/>
          <w:szCs w:val="28"/>
          <w:lang w:val="uk-UA"/>
        </w:rPr>
        <w:t>фахову перед</w:t>
      </w:r>
      <w:r w:rsidR="00E8370B" w:rsidRPr="00E32946">
        <w:rPr>
          <w:rFonts w:ascii="Times New Roman" w:hAnsi="Times New Roman" w:cs="Times New Roman"/>
          <w:sz w:val="28"/>
          <w:szCs w:val="28"/>
          <w:lang w:val="uk-UA"/>
        </w:rPr>
        <w:t>вищу освіту»;</w:t>
      </w:r>
    </w:p>
    <w:p w:rsidR="006E21AB" w:rsidRPr="00E32946" w:rsidRDefault="006E21AB" w:rsidP="005A21E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370B" w:rsidRPr="00E32946">
        <w:rPr>
          <w:rFonts w:ascii="Times New Roman" w:hAnsi="Times New Roman" w:cs="Times New Roman"/>
          <w:sz w:val="28"/>
          <w:szCs w:val="28"/>
          <w:lang w:val="uk-UA"/>
        </w:rPr>
        <w:t>формують і затверджують склад Студентської р</w:t>
      </w:r>
      <w:r w:rsidR="00E2684C">
        <w:rPr>
          <w:rFonts w:ascii="Times New Roman" w:hAnsi="Times New Roman" w:cs="Times New Roman"/>
          <w:sz w:val="28"/>
          <w:szCs w:val="28"/>
          <w:lang w:val="uk-UA"/>
        </w:rPr>
        <w:t>ади та її голову (заступників);</w:t>
      </w:r>
    </w:p>
    <w:p w:rsidR="00E2684C" w:rsidRDefault="006E21AB" w:rsidP="005A21E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370B" w:rsidRPr="00E32946">
        <w:rPr>
          <w:rFonts w:ascii="Times New Roman" w:hAnsi="Times New Roman" w:cs="Times New Roman"/>
          <w:sz w:val="28"/>
          <w:szCs w:val="28"/>
          <w:lang w:val="uk-UA"/>
        </w:rPr>
        <w:t>визначають термін їх повноважен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ь; </w:t>
      </w:r>
    </w:p>
    <w:p w:rsidR="00E8370B" w:rsidRPr="00E32946" w:rsidRDefault="00E2684C" w:rsidP="005A21E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E21AB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до складу виконавчого органу </w:t>
      </w:r>
      <w:r w:rsidR="00E8370B" w:rsidRPr="00E32946">
        <w:rPr>
          <w:rFonts w:ascii="Times New Roman" w:hAnsi="Times New Roman" w:cs="Times New Roman"/>
          <w:sz w:val="28"/>
          <w:szCs w:val="28"/>
          <w:lang w:val="uk-UA"/>
        </w:rPr>
        <w:t>студентського самоврядування обов’язково входить голова (заступники);</w:t>
      </w:r>
    </w:p>
    <w:p w:rsidR="00E8370B" w:rsidRPr="00E32946" w:rsidRDefault="006E21AB" w:rsidP="005A21E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370B" w:rsidRPr="00E32946">
        <w:rPr>
          <w:rFonts w:ascii="Times New Roman" w:hAnsi="Times New Roman" w:cs="Times New Roman"/>
          <w:sz w:val="28"/>
          <w:szCs w:val="28"/>
          <w:lang w:val="uk-UA"/>
        </w:rPr>
        <w:t>не менше одного разу на рік заслуховують звіт Студентської ради і виносять ухвалу щодо її діяльності;</w:t>
      </w:r>
    </w:p>
    <w:p w:rsidR="006E21AB" w:rsidRPr="00E32946" w:rsidRDefault="006E21AB" w:rsidP="005A21E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E8370B" w:rsidRPr="00E32946">
        <w:rPr>
          <w:rFonts w:ascii="Times New Roman" w:hAnsi="Times New Roman" w:cs="Times New Roman"/>
          <w:sz w:val="28"/>
          <w:szCs w:val="28"/>
          <w:lang w:val="uk-UA"/>
        </w:rPr>
        <w:t>розглядають найважливіші питання життєдіяльності cтудентів, окреслені основними завданнями органів студентського самоврядування.</w:t>
      </w:r>
    </w:p>
    <w:p w:rsidR="005A21E7" w:rsidRPr="00E32946" w:rsidRDefault="005A21E7" w:rsidP="005A21E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FDB" w:rsidRPr="009A6C2F" w:rsidRDefault="002A3022" w:rsidP="005A21E7">
      <w:pPr>
        <w:shd w:val="clear" w:color="auto" w:fill="FFFFFF"/>
        <w:tabs>
          <w:tab w:val="left" w:pos="713"/>
          <w:tab w:val="left" w:pos="1276"/>
        </w:tabs>
        <w:spacing w:after="0" w:line="360" w:lineRule="auto"/>
        <w:ind w:firstLine="71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A6C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</w:t>
      </w:r>
      <w:r w:rsidR="00C427F0" w:rsidRPr="009A6C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.3</w:t>
      </w:r>
      <w:r w:rsidR="00497FDB" w:rsidRPr="009A6C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. </w:t>
      </w:r>
      <w:r w:rsidR="00497FDB" w:rsidRPr="009A6C2F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Студентська рада коледжу.</w:t>
      </w:r>
    </w:p>
    <w:p w:rsidR="00497FDB" w:rsidRPr="00E32946" w:rsidRDefault="00497FDB" w:rsidP="005A21E7">
      <w:pPr>
        <w:shd w:val="clear" w:color="auto" w:fill="FFFFFF"/>
        <w:spacing w:after="0" w:line="360" w:lineRule="auto"/>
        <w:ind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Вищим представницьким органом студентського самоврядування є Студентська рада коледжу.</w:t>
      </w:r>
    </w:p>
    <w:p w:rsidR="00497FDB" w:rsidRPr="00E32946" w:rsidRDefault="00497FDB" w:rsidP="005A21E7">
      <w:pPr>
        <w:shd w:val="clear" w:color="auto" w:fill="FFFFFF"/>
        <w:spacing w:after="0" w:line="360" w:lineRule="auto"/>
        <w:ind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До складу Студентської ради входять:</w:t>
      </w:r>
    </w:p>
    <w:p w:rsidR="00497FDB" w:rsidRPr="00E32946" w:rsidRDefault="00497FDB" w:rsidP="005A21E7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голова Студентської ради;</w:t>
      </w:r>
    </w:p>
    <w:p w:rsidR="00497FDB" w:rsidRPr="00E32946" w:rsidRDefault="00497FDB" w:rsidP="005A21E7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Студентської ради Академії з навчально-виховної роботи; </w:t>
      </w:r>
    </w:p>
    <w:p w:rsidR="00497FDB" w:rsidRPr="00E32946" w:rsidRDefault="00497FDB" w:rsidP="005A21E7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360" w:lineRule="auto"/>
        <w:ind w:firstLine="0"/>
        <w:jc w:val="both"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заступник голови Студентської ради з питань фізичної культури і спорту;</w:t>
      </w:r>
    </w:p>
    <w:p w:rsidR="00497FDB" w:rsidRPr="00E32946" w:rsidRDefault="00497FDB" w:rsidP="005A21E7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360" w:lineRule="auto"/>
        <w:ind w:firstLine="0"/>
        <w:jc w:val="both"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Студентської ради з </w:t>
      </w:r>
      <w:r w:rsidR="0090568C">
        <w:rPr>
          <w:rFonts w:ascii="Times New Roman" w:hAnsi="Times New Roman" w:cs="Times New Roman"/>
          <w:sz w:val="28"/>
          <w:szCs w:val="28"/>
          <w:lang w:val="uk-UA"/>
        </w:rPr>
        <w:t xml:space="preserve">питань національно-патріотичного виховання та 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>організації дозвілля;</w:t>
      </w:r>
    </w:p>
    <w:p w:rsidR="00497FDB" w:rsidRPr="00E32946" w:rsidRDefault="00497FDB" w:rsidP="005A21E7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секретар Студентської ради.</w:t>
      </w:r>
    </w:p>
    <w:p w:rsidR="00F933BF" w:rsidRPr="00E32946" w:rsidRDefault="00F933BF" w:rsidP="005A21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Засідання Студентської ради відбуваються не менше одного разу на місяць. Позачергові засідання скликає голова Студентської ради за власним рішенням або на вимогу не менше 1/3 її членів.</w:t>
      </w:r>
    </w:p>
    <w:p w:rsidR="00F933BF" w:rsidRPr="00E32946" w:rsidRDefault="00F933BF" w:rsidP="005A21E7">
      <w:pPr>
        <w:tabs>
          <w:tab w:val="left" w:pos="2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Засідання Студентської ради вважаються чинними за наявності не менше 2/3 її членів.</w:t>
      </w:r>
    </w:p>
    <w:p w:rsidR="00F933BF" w:rsidRPr="00E32946" w:rsidRDefault="00F933BF" w:rsidP="005A21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Рішення Студентської ради </w:t>
      </w:r>
      <w:r w:rsidRPr="00E329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приймаються 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шляхом прямого </w:t>
      </w:r>
      <w:r w:rsidRPr="00E329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голосування 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простою </w:t>
      </w:r>
      <w:r w:rsidRPr="00E329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більшістю голосів 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>присутніх її членів.</w:t>
      </w:r>
    </w:p>
    <w:p w:rsidR="00F933BF" w:rsidRPr="00E32946" w:rsidRDefault="00F933BF" w:rsidP="005A21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Рішення Студентської ради фіксуються в протоколі, який підписує голова </w:t>
      </w:r>
      <w:r w:rsidRPr="00E329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Студентської 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Pr="00E32946">
        <w:rPr>
          <w:rFonts w:ascii="Times New Roman" w:hAnsi="Times New Roman" w:cs="Times New Roman"/>
          <w:bCs/>
          <w:sz w:val="28"/>
          <w:szCs w:val="28"/>
          <w:lang w:val="uk-UA"/>
        </w:rPr>
        <w:t>та секретар.</w:t>
      </w:r>
    </w:p>
    <w:p w:rsidR="00F933BF" w:rsidRPr="00E32946" w:rsidRDefault="00F933BF" w:rsidP="005A21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Студентська рада</w:t>
      </w:r>
      <w:r w:rsidRPr="00E32946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F933BF" w:rsidRPr="00E32946" w:rsidRDefault="007B746F" w:rsidP="007B746F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933BF" w:rsidRPr="00E32946">
        <w:rPr>
          <w:rFonts w:ascii="Times New Roman" w:hAnsi="Times New Roman" w:cs="Times New Roman"/>
          <w:sz w:val="28"/>
          <w:szCs w:val="28"/>
          <w:lang w:val="uk-UA"/>
        </w:rPr>
        <w:t>здійснює організаційне керівництво діяльністю студентського самоврядування коледжу;</w:t>
      </w:r>
    </w:p>
    <w:p w:rsidR="00F933BF" w:rsidRPr="00E32946" w:rsidRDefault="007B746F" w:rsidP="007B746F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933BF" w:rsidRPr="00E32946">
        <w:rPr>
          <w:rFonts w:ascii="Times New Roman" w:hAnsi="Times New Roman" w:cs="Times New Roman"/>
          <w:sz w:val="28"/>
          <w:szCs w:val="28"/>
          <w:lang w:val="uk-UA"/>
        </w:rPr>
        <w:t>визначає позицію студентського самоврядування з актуальних питань студентського життя;</w:t>
      </w:r>
    </w:p>
    <w:p w:rsidR="00F933BF" w:rsidRPr="00E32946" w:rsidRDefault="007B746F" w:rsidP="007B746F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933BF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представляє студентське самоврядування коледжу в органах управління </w:t>
      </w:r>
      <w:r w:rsidR="00F933BF" w:rsidRPr="00E32946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коледжу, органах місцевого самоврядування та державної влади, місцевих, регіональних, всеукраїнських та міжнародних громадських організаціях;</w:t>
      </w:r>
    </w:p>
    <w:p w:rsidR="00F933BF" w:rsidRPr="00E32946" w:rsidRDefault="007B746F" w:rsidP="007B746F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933BF" w:rsidRPr="00E32946">
        <w:rPr>
          <w:rFonts w:ascii="Times New Roman" w:hAnsi="Times New Roman" w:cs="Times New Roman"/>
          <w:sz w:val="28"/>
          <w:szCs w:val="28"/>
          <w:lang w:val="uk-UA"/>
        </w:rPr>
        <w:t>приймає рішення в межах своїх повноважень;</w:t>
      </w:r>
    </w:p>
    <w:p w:rsidR="00F933BF" w:rsidRPr="00E32946" w:rsidRDefault="007B746F" w:rsidP="007B746F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933BF" w:rsidRPr="00E32946">
        <w:rPr>
          <w:rFonts w:ascii="Times New Roman" w:hAnsi="Times New Roman" w:cs="Times New Roman"/>
          <w:sz w:val="28"/>
          <w:szCs w:val="28"/>
          <w:lang w:val="uk-UA"/>
        </w:rPr>
        <w:t>скликає Збори студентів;</w:t>
      </w:r>
    </w:p>
    <w:p w:rsidR="00F933BF" w:rsidRPr="00E32946" w:rsidRDefault="007B746F" w:rsidP="007B746F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E21AB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3BF" w:rsidRPr="00E32946">
        <w:rPr>
          <w:rFonts w:ascii="Times New Roman" w:hAnsi="Times New Roman" w:cs="Times New Roman"/>
          <w:sz w:val="28"/>
          <w:szCs w:val="28"/>
          <w:lang w:val="uk-UA"/>
        </w:rPr>
        <w:t>обирає заступників голови і секретаря Студентської ради;</w:t>
      </w:r>
    </w:p>
    <w:p w:rsidR="00F933BF" w:rsidRPr="00E32946" w:rsidRDefault="0090568C" w:rsidP="0090568C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933BF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заслуховує щорічні </w:t>
      </w:r>
      <w:r w:rsidR="00F933BF" w:rsidRPr="00E329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звіти </w:t>
      </w:r>
      <w:r w:rsidR="00F933BF" w:rsidRPr="00E32946">
        <w:rPr>
          <w:rFonts w:ascii="Times New Roman" w:hAnsi="Times New Roman" w:cs="Times New Roman"/>
          <w:sz w:val="28"/>
          <w:szCs w:val="28"/>
          <w:lang w:val="uk-UA"/>
        </w:rPr>
        <w:t>керівників органів студентського самоврядування коледжу;</w:t>
      </w:r>
    </w:p>
    <w:p w:rsidR="006E21AB" w:rsidRPr="00E32946" w:rsidRDefault="007B746F" w:rsidP="007B746F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933BF" w:rsidRPr="00E32946">
        <w:rPr>
          <w:rFonts w:ascii="Times New Roman" w:hAnsi="Times New Roman" w:cs="Times New Roman"/>
          <w:sz w:val="28"/>
          <w:szCs w:val="28"/>
          <w:lang w:val="uk-UA"/>
        </w:rPr>
        <w:t>звітує про свою роботу на Зборах студентів</w:t>
      </w:r>
      <w:r w:rsidR="007A590A" w:rsidRPr="00E329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21E7" w:rsidRPr="00E32946" w:rsidRDefault="005A21E7" w:rsidP="005A21E7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E97" w:rsidRPr="009A6C2F" w:rsidRDefault="00B12F36" w:rsidP="005A21E7">
      <w:pPr>
        <w:shd w:val="clear" w:color="auto" w:fill="FFFFFF"/>
        <w:tabs>
          <w:tab w:val="left" w:pos="713"/>
          <w:tab w:val="left" w:pos="1276"/>
        </w:tabs>
        <w:spacing w:after="0" w:line="360" w:lineRule="auto"/>
        <w:ind w:firstLine="71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A6C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3.5</w:t>
      </w:r>
      <w:r w:rsidR="00C427F0" w:rsidRPr="009A6C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. </w:t>
      </w:r>
      <w:r w:rsidR="007E1E97" w:rsidRPr="009A6C2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Голова Студентської ради </w:t>
      </w:r>
      <w:r w:rsidR="0090568C" w:rsidRPr="009A6C2F">
        <w:rPr>
          <w:rFonts w:ascii="Times New Roman" w:hAnsi="Times New Roman" w:cs="Times New Roman"/>
          <w:sz w:val="28"/>
          <w:szCs w:val="28"/>
          <w:u w:val="single"/>
          <w:lang w:val="uk-UA"/>
        </w:rPr>
        <w:t>коледжу</w:t>
      </w:r>
      <w:r w:rsidR="007E1E97" w:rsidRPr="009A6C2F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7E1E97" w:rsidRDefault="007E1E97" w:rsidP="00B95904">
      <w:pPr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Голова Студентської ради обирається Зборами студентів</w:t>
      </w:r>
      <w:r w:rsidR="00B428C1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 коледжу</w:t>
      </w:r>
      <w:r w:rsidRPr="00E329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шляхом таємного або відкритого </w:t>
      </w:r>
      <w:r w:rsidRPr="00E329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голосуванням 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один рік. </w:t>
      </w:r>
      <w:r w:rsidR="00B428C1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Строк його повноважень вважається автоматично продовженим на той же термін, за умови </w:t>
      </w: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відсутності нарікань на </w:t>
      </w:r>
      <w:r w:rsidR="00B428C1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 роботу.</w:t>
      </w:r>
    </w:p>
    <w:p w:rsidR="0090568C" w:rsidRPr="00E32946" w:rsidRDefault="0090568C" w:rsidP="00B95904">
      <w:pPr>
        <w:spacing w:after="0" w:line="360" w:lineRule="auto"/>
        <w:ind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Головою Студентської ради може стати будь-який студент, який навчається на денній формі навчання.</w:t>
      </w:r>
    </w:p>
    <w:p w:rsidR="007E1E97" w:rsidRPr="00E32946" w:rsidRDefault="004D09EC" w:rsidP="00B95904">
      <w:pPr>
        <w:shd w:val="clear" w:color="auto" w:fill="FFFFFF"/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7E1E97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андидатів на посаду </w:t>
      </w:r>
      <w:r w:rsidR="009056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</w:t>
      </w:r>
      <w:r w:rsidR="007E1E97" w:rsidRPr="00E329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олови</w:t>
      </w:r>
      <w:r w:rsidR="007E1E97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7E1E97" w:rsidRPr="00E329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Студентської</w:t>
      </w:r>
      <w:r w:rsidR="007E1E97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056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="007E1E97" w:rsidRPr="00E329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ади</w:t>
      </w:r>
      <w:r w:rsidR="007E1E97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реєструє</w:t>
      </w:r>
      <w:r w:rsidR="009056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аступник</w:t>
      </w:r>
      <w:r w:rsidR="009056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</w:t>
      </w:r>
      <w:r w:rsidR="007E1E97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иректора з </w:t>
      </w: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навчально-</w:t>
      </w:r>
      <w:r w:rsidR="007E1E97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виховної роботи на підставі особистої заяви кандидата або за поданням студе</w:t>
      </w:r>
      <w:r w:rsidR="009056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нтських колективів (яке оформлюється протоколом), що подає</w:t>
      </w:r>
      <w:r w:rsidR="007E1E97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не пізніше 14 днів до дати проведення голосування.</w:t>
      </w:r>
    </w:p>
    <w:p w:rsidR="007E1E97" w:rsidRPr="00E32946" w:rsidRDefault="007E1E97" w:rsidP="00B95904">
      <w:pPr>
        <w:shd w:val="clear" w:color="auto" w:fill="FFFFFF"/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заяви кандидата на посаду </w:t>
      </w:r>
      <w:r w:rsidR="009056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</w:t>
      </w:r>
      <w:r w:rsidRPr="00E329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олови</w:t>
      </w: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E329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Студентської</w:t>
      </w: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056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Pr="00E329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ади</w:t>
      </w: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додається:</w:t>
      </w:r>
    </w:p>
    <w:p w:rsidR="007E1E97" w:rsidRPr="00E32946" w:rsidRDefault="007E1E97" w:rsidP="00B95904">
      <w:pPr>
        <w:shd w:val="clear" w:color="auto" w:fill="FFFFFF"/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056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довідка </w:t>
      </w: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відсутність академ</w:t>
      </w:r>
      <w:r w:rsidR="009056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ічної </w:t>
      </w: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заборгованості(за необхідності);</w:t>
      </w:r>
    </w:p>
    <w:p w:rsidR="007E1E97" w:rsidRPr="00E32946" w:rsidRDefault="007E1E97" w:rsidP="00B95904">
      <w:pPr>
        <w:shd w:val="clear" w:color="auto" w:fill="FFFFFF"/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карта кандидата;</w:t>
      </w:r>
    </w:p>
    <w:p w:rsidR="004D09EC" w:rsidRPr="00E32946" w:rsidRDefault="007E1E97" w:rsidP="00B95904">
      <w:pPr>
        <w:shd w:val="clear" w:color="auto" w:fill="FFFFFF"/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інші документи, передбачені процесом проведення виборів.</w:t>
      </w:r>
    </w:p>
    <w:p w:rsidR="004D09EC" w:rsidRPr="00E32946" w:rsidRDefault="004D09EC" w:rsidP="00B95904">
      <w:pPr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Студ</w:t>
      </w:r>
      <w:r w:rsidR="009056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ентської </w:t>
      </w: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здійснює наступні повноваження:</w:t>
      </w:r>
    </w:p>
    <w:p w:rsidR="00050D0D" w:rsidRPr="00E32946" w:rsidRDefault="007B746F" w:rsidP="00B9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50D0D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0D0D" w:rsidRPr="00E32946">
        <w:rPr>
          <w:rFonts w:ascii="Times New Roman" w:hAnsi="Times New Roman" w:cs="Times New Roman"/>
          <w:sz w:val="28"/>
          <w:szCs w:val="28"/>
          <w:lang w:val="uk-UA"/>
        </w:rPr>
        <w:t>головує на засіданнях Студентської ради;</w:t>
      </w:r>
    </w:p>
    <w:p w:rsidR="004D09EC" w:rsidRPr="00E32946" w:rsidRDefault="007B746F" w:rsidP="00B9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представляє студентське самоврядування коледжу у відносинах з його адміністрацією та з іншими організаціями;</w:t>
      </w:r>
    </w:p>
    <w:p w:rsidR="00050D0D" w:rsidRPr="00E32946" w:rsidRDefault="007B746F" w:rsidP="00B95904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50D0D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здійснює організаційне керівництво Студентською радою </w:t>
      </w:r>
      <w:r w:rsidR="0090568C">
        <w:rPr>
          <w:rFonts w:ascii="Times New Roman" w:hAnsi="Times New Roman" w:cs="Times New Roman"/>
          <w:sz w:val="28"/>
          <w:szCs w:val="28"/>
          <w:lang w:val="uk-UA"/>
        </w:rPr>
        <w:t>коледжу</w:t>
      </w:r>
      <w:r w:rsidR="00050D0D" w:rsidRPr="00E329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09EC" w:rsidRPr="00E32946" w:rsidRDefault="007B746F" w:rsidP="00B9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 право отримувати необхідну інформацію від адміністрації та органів студентського самоврядування коледжу для здійснення своєї діяльності;</w:t>
      </w:r>
    </w:p>
    <w:p w:rsidR="007B746F" w:rsidRPr="00E32946" w:rsidRDefault="007B746F" w:rsidP="00B9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межах своїх повноважень видає усні та письмові накази розпорядження, які є обов’язковими для виконання всіма органами студентського самоврядування в коледжі;</w:t>
      </w:r>
    </w:p>
    <w:p w:rsidR="004D09EC" w:rsidRPr="00E32946" w:rsidRDefault="007B746F" w:rsidP="00B9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організовує проведення</w:t>
      </w:r>
      <w:r w:rsidR="00050D0D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Зборів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D09EC" w:rsidRPr="00E32946" w:rsidRDefault="007B746F" w:rsidP="00B9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скликає та веде засідання Студ</w:t>
      </w:r>
      <w:r w:rsidR="00CD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ентської 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ради;</w:t>
      </w:r>
    </w:p>
    <w:p w:rsidR="004D09EC" w:rsidRPr="00E32946" w:rsidRDefault="007B746F" w:rsidP="00B9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50D0D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підписує документи, які приймає Студ</w:t>
      </w:r>
      <w:r w:rsidR="00CD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ентська </w:t>
      </w:r>
      <w:r w:rsidR="00050D0D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рада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D09EC" w:rsidRPr="00E32946" w:rsidRDefault="007B746F" w:rsidP="00B9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спрямовує і контролює діяльність Студ</w:t>
      </w:r>
      <w:r w:rsidR="00CD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ентської 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ради;</w:t>
      </w:r>
    </w:p>
    <w:p w:rsidR="004D09EC" w:rsidRPr="00E32946" w:rsidRDefault="007B746F" w:rsidP="00B9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ініціює питання про виключення члена Студ</w:t>
      </w:r>
      <w:r w:rsidR="00CD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ентської 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ради;</w:t>
      </w:r>
    </w:p>
    <w:p w:rsidR="004D09EC" w:rsidRPr="00E32946" w:rsidRDefault="007B746F" w:rsidP="00B9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призначає першого заступника;</w:t>
      </w:r>
    </w:p>
    <w:p w:rsidR="004D09EC" w:rsidRPr="00E32946" w:rsidRDefault="007B746F" w:rsidP="00B9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призначає кураторів напрямків роботи Студ</w:t>
      </w:r>
      <w:r w:rsidR="00CD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ентської 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ради;</w:t>
      </w:r>
    </w:p>
    <w:p w:rsidR="004D09EC" w:rsidRPr="00E32946" w:rsidRDefault="007B746F" w:rsidP="00B9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складає та вносить на затвердження Студ</w:t>
      </w:r>
      <w:r w:rsidR="00CD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ентської 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порядок денний його засідання;</w:t>
      </w:r>
    </w:p>
    <w:p w:rsidR="007E1E97" w:rsidRPr="00E32946" w:rsidRDefault="007B746F" w:rsidP="00B9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розподіл повноважень між заступниками та іншими членами Студ</w:t>
      </w:r>
      <w:r w:rsidR="00CD6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ентської </w:t>
      </w:r>
      <w:r w:rsidR="004D09E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EB5E3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B5E3C" w:rsidRPr="00E32946" w:rsidRDefault="007B746F" w:rsidP="00B95904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EB5E3C"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5E3C" w:rsidRPr="00E32946">
        <w:rPr>
          <w:rFonts w:ascii="Times New Roman" w:hAnsi="Times New Roman" w:cs="Times New Roman"/>
          <w:sz w:val="28"/>
          <w:szCs w:val="28"/>
          <w:lang w:val="uk-UA"/>
        </w:rPr>
        <w:t>щорічно звітує про результати діяльно</w:t>
      </w:r>
      <w:r w:rsidR="00050D0D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сті Студентської ради </w:t>
      </w:r>
      <w:r w:rsidR="00CD6E1A">
        <w:rPr>
          <w:rFonts w:ascii="Times New Roman" w:hAnsi="Times New Roman" w:cs="Times New Roman"/>
          <w:sz w:val="28"/>
          <w:szCs w:val="28"/>
          <w:lang w:val="uk-UA"/>
        </w:rPr>
        <w:t>коледжу;</w:t>
      </w:r>
    </w:p>
    <w:p w:rsidR="00EB5E3C" w:rsidRPr="00E32946" w:rsidRDefault="007B746F" w:rsidP="00B95904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EB5E3C" w:rsidRPr="00E32946">
        <w:rPr>
          <w:rFonts w:ascii="Times New Roman" w:hAnsi="Times New Roman" w:cs="Times New Roman"/>
          <w:sz w:val="28"/>
          <w:szCs w:val="28"/>
          <w:lang w:val="uk-UA"/>
        </w:rPr>
        <w:t>ініціює проведення позачергових Загальних зборів студентів;</w:t>
      </w:r>
    </w:p>
    <w:p w:rsidR="00EB5E3C" w:rsidRPr="00E32946" w:rsidRDefault="007B746F" w:rsidP="00B95904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EB5E3C" w:rsidRPr="00E32946">
        <w:rPr>
          <w:rFonts w:ascii="Times New Roman" w:hAnsi="Times New Roman" w:cs="Times New Roman"/>
          <w:sz w:val="28"/>
          <w:szCs w:val="28"/>
          <w:lang w:val="uk-UA"/>
        </w:rPr>
        <w:t>здійснює представницькі функції;</w:t>
      </w:r>
    </w:p>
    <w:p w:rsidR="007A590A" w:rsidRPr="00E32946" w:rsidRDefault="007B746F" w:rsidP="00B95904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EB5E3C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може делегувати окремі свої повноваження заступнику або іншим членам Студентської ради </w:t>
      </w:r>
      <w:r w:rsidR="00050D0D" w:rsidRPr="00E32946">
        <w:rPr>
          <w:rFonts w:ascii="Times New Roman" w:hAnsi="Times New Roman" w:cs="Times New Roman"/>
          <w:sz w:val="28"/>
          <w:szCs w:val="28"/>
          <w:lang w:val="uk-UA"/>
        </w:rPr>
        <w:t>коледжу, за умови його відсутності</w:t>
      </w:r>
      <w:r w:rsidR="00EB5E3C" w:rsidRPr="00E329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1AB" w:rsidRPr="00E32946" w:rsidRDefault="006E21AB" w:rsidP="005A21E7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90A" w:rsidRPr="009A6C2F" w:rsidRDefault="002564D2" w:rsidP="005A21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A6C2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3.6. Заступник голови Студентської ради з навчально-виховної роботи. </w:t>
      </w:r>
    </w:p>
    <w:p w:rsidR="002564D2" w:rsidRPr="00E32946" w:rsidRDefault="002564D2" w:rsidP="005A21E7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Заступник голови Студентської ради з навчально-виховної роботи обирає Студентська рада коледжу відкритим або таємним голосуванням студентами коледжу за поданням голови Студентської ради терміном на один рік.</w:t>
      </w:r>
    </w:p>
    <w:p w:rsidR="002564D2" w:rsidRPr="00E32946" w:rsidRDefault="002564D2" w:rsidP="005A21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Студентської ради з навчально-наукової роботи є обраним, якщо за нього проголосувала більшість членів Студентської ради Академії. </w:t>
      </w:r>
    </w:p>
    <w:p w:rsidR="002564D2" w:rsidRPr="00E32946" w:rsidRDefault="002564D2" w:rsidP="005A21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Заступник голова Студентської ради з навчально-</w:t>
      </w:r>
      <w:r w:rsidR="00CD6E1A">
        <w:rPr>
          <w:rFonts w:ascii="Times New Roman" w:hAnsi="Times New Roman" w:cs="Times New Roman"/>
          <w:sz w:val="28"/>
          <w:szCs w:val="28"/>
          <w:lang w:val="uk-UA"/>
        </w:rPr>
        <w:t>виховної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 роботи:</w:t>
      </w:r>
    </w:p>
    <w:p w:rsidR="002564D2" w:rsidRPr="00E32946" w:rsidRDefault="002564D2" w:rsidP="005A21E7">
      <w:pPr>
        <w:pStyle w:val="ac"/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підпорядковується голові Студентської ради;</w:t>
      </w:r>
    </w:p>
    <w:p w:rsidR="002564D2" w:rsidRPr="00E32946" w:rsidRDefault="00830EF4" w:rsidP="005A21E7">
      <w:pPr>
        <w:pStyle w:val="ac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першочергово </w:t>
      </w:r>
      <w:r w:rsidR="002564D2" w:rsidRPr="00E32946">
        <w:rPr>
          <w:rFonts w:ascii="Times New Roman" w:hAnsi="Times New Roman" w:cs="Times New Roman"/>
          <w:sz w:val="28"/>
          <w:szCs w:val="28"/>
          <w:lang w:val="uk-UA"/>
        </w:rPr>
        <w:t>допомагає голові Студентської ради у його поточній роботі;</w:t>
      </w:r>
    </w:p>
    <w:p w:rsidR="002564D2" w:rsidRPr="00E32946" w:rsidRDefault="002564D2" w:rsidP="005A21E7">
      <w:pPr>
        <w:pStyle w:val="ac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проводи</w:t>
      </w:r>
      <w:r w:rsidR="00566309" w:rsidRPr="00E32946">
        <w:rPr>
          <w:rFonts w:ascii="Times New Roman" w:hAnsi="Times New Roman" w:cs="Times New Roman"/>
          <w:sz w:val="28"/>
          <w:szCs w:val="28"/>
          <w:lang w:val="uk-UA"/>
        </w:rPr>
        <w:t>ть засідання старостату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64D2" w:rsidRPr="00E32946" w:rsidRDefault="002564D2" w:rsidP="005A21E7">
      <w:pPr>
        <w:pStyle w:val="ac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представляє рішення старостату адміністрації</w:t>
      </w:r>
      <w:r w:rsidR="00CD6E1A">
        <w:rPr>
          <w:rFonts w:ascii="Times New Roman" w:hAnsi="Times New Roman" w:cs="Times New Roman"/>
          <w:sz w:val="28"/>
          <w:szCs w:val="28"/>
          <w:lang w:val="uk-UA"/>
        </w:rPr>
        <w:t xml:space="preserve"> коледжу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64D2" w:rsidRPr="00E32946" w:rsidRDefault="00F47C1F" w:rsidP="005A21E7">
      <w:pPr>
        <w:pStyle w:val="ac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систематичний контроль за виконанням студентами графіків навчального процесу, </w:t>
      </w:r>
      <w:r w:rsidR="002564D2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плану, </w:t>
      </w:r>
      <w:r w:rsidR="009A6C2F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сприяє якості професійної підготовки студентів, </w:t>
      </w:r>
      <w:r w:rsidR="002564D2" w:rsidRPr="00E32946">
        <w:rPr>
          <w:rFonts w:ascii="Times New Roman" w:hAnsi="Times New Roman" w:cs="Times New Roman"/>
          <w:sz w:val="28"/>
          <w:szCs w:val="28"/>
          <w:lang w:val="uk-UA"/>
        </w:rPr>
        <w:t>веде облік успішності;</w:t>
      </w:r>
    </w:p>
    <w:p w:rsidR="002564D2" w:rsidRPr="00E32946" w:rsidRDefault="002564D2" w:rsidP="005A21E7">
      <w:pPr>
        <w:pStyle w:val="ac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забезпечує систематичний облік відвідування студентами навчальних занять, організовує студентів на виконання правил внутрішнього розпорядку;</w:t>
      </w:r>
    </w:p>
    <w:p w:rsidR="002564D2" w:rsidRPr="00E32946" w:rsidRDefault="002564D2" w:rsidP="005A21E7">
      <w:pPr>
        <w:pStyle w:val="ac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29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залучає студентів </w:t>
      </w:r>
      <w:r w:rsidR="003E24B5" w:rsidRPr="00E329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коледжу </w:t>
      </w:r>
      <w:r w:rsidRPr="00E32946">
        <w:rPr>
          <w:rFonts w:ascii="Times New Roman" w:hAnsi="Times New Roman" w:cs="Times New Roman"/>
          <w:sz w:val="28"/>
          <w:szCs w:val="28"/>
          <w:lang w:val="uk-UA" w:eastAsia="ru-RU"/>
        </w:rPr>
        <w:t>до наукових досліджень, участі у науково-практичних конференціях;</w:t>
      </w:r>
    </w:p>
    <w:p w:rsidR="003E24B5" w:rsidRPr="00E32946" w:rsidRDefault="002564D2" w:rsidP="005A21E7">
      <w:pPr>
        <w:pStyle w:val="ac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 w:eastAsia="ru-RU"/>
        </w:rPr>
        <w:t>сприяє у створенні груп студентів для поїздок на наукові форуми та забезпечує їх необхідними документами.</w:t>
      </w:r>
    </w:p>
    <w:p w:rsidR="00EF1C50" w:rsidRPr="00E32946" w:rsidRDefault="00EF1C50" w:rsidP="005A21E7">
      <w:pPr>
        <w:pStyle w:val="ac"/>
        <w:widowControl w:val="0"/>
        <w:shd w:val="clear" w:color="auto" w:fill="FFFFFF"/>
        <w:suppressAutoHyphens/>
        <w:autoSpaceDE w:val="0"/>
        <w:spacing w:after="0" w:line="360" w:lineRule="auto"/>
        <w:ind w:left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590A" w:rsidRPr="009A6C2F" w:rsidRDefault="003E24B5" w:rsidP="005A21E7">
      <w:pPr>
        <w:widowControl w:val="0"/>
        <w:shd w:val="clear" w:color="auto" w:fill="FFFFFF"/>
        <w:suppressAutoHyphens/>
        <w:autoSpaceDE w:val="0"/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A6C2F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3.7. </w:t>
      </w:r>
      <w:r w:rsidRPr="009A6C2F">
        <w:rPr>
          <w:rFonts w:ascii="Times New Roman" w:hAnsi="Times New Roman" w:cs="Times New Roman"/>
          <w:sz w:val="28"/>
          <w:szCs w:val="28"/>
          <w:u w:val="single"/>
          <w:lang w:val="uk-UA"/>
        </w:rPr>
        <w:t>Заступник голови Студентської ради з питань фізичної культури і спорту</w:t>
      </w:r>
      <w:r w:rsidR="007347AE" w:rsidRPr="009A6C2F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9502E0" w:rsidRPr="00E32946" w:rsidRDefault="007347AE" w:rsidP="005A21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  <w:r w:rsidR="009502E0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 Студентської ради з </w:t>
      </w:r>
      <w:r w:rsidR="00CD6E1A">
        <w:rPr>
          <w:rFonts w:ascii="Times New Roman" w:hAnsi="Times New Roman" w:cs="Times New Roman"/>
          <w:sz w:val="28"/>
          <w:szCs w:val="28"/>
          <w:lang w:val="uk-UA"/>
        </w:rPr>
        <w:t>питань фізичної культури і спорту</w:t>
      </w:r>
      <w:r w:rsidR="009502E0" w:rsidRPr="00E3294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347AE" w:rsidRPr="00E32946" w:rsidRDefault="007347AE" w:rsidP="005A21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підпорядковується голові Студентської ради </w:t>
      </w:r>
      <w:r w:rsidR="00CD6E1A">
        <w:rPr>
          <w:rFonts w:ascii="Times New Roman" w:hAnsi="Times New Roman" w:cs="Times New Roman"/>
          <w:sz w:val="28"/>
          <w:szCs w:val="28"/>
          <w:lang w:val="uk-UA"/>
        </w:rPr>
        <w:t>коледжу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47AE" w:rsidRPr="00E32946" w:rsidRDefault="007347AE" w:rsidP="005A21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- допомагає голові Студентської ради у його поточній роботі;</w:t>
      </w:r>
    </w:p>
    <w:p w:rsidR="003E24B5" w:rsidRPr="00E32946" w:rsidRDefault="009502E0" w:rsidP="005A21E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n24"/>
      <w:bookmarkStart w:id="1" w:name="n25"/>
      <w:bookmarkStart w:id="2" w:name="n26"/>
      <w:bookmarkEnd w:id="0"/>
      <w:bookmarkEnd w:id="1"/>
      <w:bookmarkEnd w:id="2"/>
      <w:r w:rsidRPr="00E32946">
        <w:rPr>
          <w:sz w:val="28"/>
          <w:szCs w:val="28"/>
        </w:rPr>
        <w:t xml:space="preserve">- </w:t>
      </w:r>
      <w:r w:rsidR="003E24B5" w:rsidRPr="00E32946">
        <w:rPr>
          <w:sz w:val="28"/>
          <w:szCs w:val="28"/>
        </w:rPr>
        <w:t xml:space="preserve">бере участь у розробці та удосконаленні стандартів з фізичного виховання і спорту в </w:t>
      </w:r>
      <w:r w:rsidRPr="00E32946">
        <w:rPr>
          <w:sz w:val="28"/>
          <w:szCs w:val="28"/>
        </w:rPr>
        <w:t>коледжі;</w:t>
      </w:r>
    </w:p>
    <w:p w:rsidR="003E24B5" w:rsidRPr="00E32946" w:rsidRDefault="007B746F" w:rsidP="005A21E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" w:name="n27"/>
      <w:bookmarkEnd w:id="3"/>
      <w:r w:rsidRPr="00E32946">
        <w:rPr>
          <w:sz w:val="28"/>
          <w:szCs w:val="28"/>
        </w:rPr>
        <w:t xml:space="preserve">- </w:t>
      </w:r>
      <w:r w:rsidR="003E24B5" w:rsidRPr="00E32946">
        <w:rPr>
          <w:sz w:val="28"/>
          <w:szCs w:val="28"/>
        </w:rPr>
        <w:t>організовує фізкультурно-оздоровчі</w:t>
      </w:r>
      <w:r w:rsidR="00CD6E1A">
        <w:rPr>
          <w:sz w:val="28"/>
          <w:szCs w:val="28"/>
        </w:rPr>
        <w:t xml:space="preserve"> заходи</w:t>
      </w:r>
      <w:r w:rsidR="003E24B5" w:rsidRPr="00E32946">
        <w:rPr>
          <w:sz w:val="28"/>
          <w:szCs w:val="28"/>
        </w:rPr>
        <w:t xml:space="preserve"> серед студентів згідно з календарним планом фізкультурно-оздоровчих, спортивних заходів та спортивних змагань;</w:t>
      </w:r>
    </w:p>
    <w:p w:rsidR="003E24B5" w:rsidRPr="00E32946" w:rsidRDefault="009502E0" w:rsidP="005A21E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" w:name="n81"/>
      <w:bookmarkStart w:id="5" w:name="n28"/>
      <w:bookmarkEnd w:id="4"/>
      <w:bookmarkEnd w:id="5"/>
      <w:r w:rsidRPr="00E32946">
        <w:rPr>
          <w:sz w:val="28"/>
          <w:szCs w:val="28"/>
        </w:rPr>
        <w:t xml:space="preserve">- </w:t>
      </w:r>
      <w:r w:rsidR="003E24B5" w:rsidRPr="00E32946">
        <w:rPr>
          <w:sz w:val="28"/>
          <w:szCs w:val="28"/>
        </w:rPr>
        <w:t>бере участь у роботі фахових комісій з питань спортивно-масової та фізкультурно-оздоровчої роботи;</w:t>
      </w:r>
    </w:p>
    <w:p w:rsidR="009502E0" w:rsidRPr="00E32946" w:rsidRDefault="009502E0" w:rsidP="005A21E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6" w:name="n29"/>
      <w:bookmarkEnd w:id="6"/>
      <w:r w:rsidRPr="00E32946">
        <w:rPr>
          <w:sz w:val="28"/>
          <w:szCs w:val="28"/>
        </w:rPr>
        <w:t xml:space="preserve">- </w:t>
      </w:r>
      <w:r w:rsidR="003E24B5" w:rsidRPr="00E32946">
        <w:rPr>
          <w:sz w:val="28"/>
          <w:szCs w:val="28"/>
        </w:rPr>
        <w:t xml:space="preserve">вивчає, аналізує і узагальнює стан розвитку фізичного виховання і спорту в </w:t>
      </w:r>
      <w:r w:rsidRPr="00E32946">
        <w:rPr>
          <w:sz w:val="28"/>
          <w:szCs w:val="28"/>
        </w:rPr>
        <w:t xml:space="preserve">коледжі та </w:t>
      </w:r>
      <w:r w:rsidR="003E24B5" w:rsidRPr="00E32946">
        <w:rPr>
          <w:sz w:val="28"/>
          <w:szCs w:val="28"/>
        </w:rPr>
        <w:t>заходи щодо його вдосконалення;</w:t>
      </w:r>
      <w:bookmarkStart w:id="7" w:name="n30"/>
      <w:bookmarkStart w:id="8" w:name="n31"/>
      <w:bookmarkStart w:id="9" w:name="n82"/>
      <w:bookmarkStart w:id="10" w:name="n34"/>
      <w:bookmarkEnd w:id="7"/>
      <w:bookmarkEnd w:id="8"/>
      <w:bookmarkEnd w:id="9"/>
      <w:bookmarkEnd w:id="10"/>
    </w:p>
    <w:p w:rsidR="003E24B5" w:rsidRPr="00E32946" w:rsidRDefault="009502E0" w:rsidP="005A21E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2946">
        <w:rPr>
          <w:sz w:val="28"/>
          <w:szCs w:val="28"/>
        </w:rPr>
        <w:lastRenderedPageBreak/>
        <w:t xml:space="preserve">- </w:t>
      </w:r>
      <w:r w:rsidR="003E24B5" w:rsidRPr="00E32946">
        <w:rPr>
          <w:sz w:val="28"/>
          <w:szCs w:val="28"/>
        </w:rPr>
        <w:t>розробляє проекти положень фізкультурно-оздоровчих, спортивних заходів та спортивних змагань</w:t>
      </w:r>
      <w:r w:rsidR="00CD6E1A">
        <w:rPr>
          <w:sz w:val="28"/>
          <w:szCs w:val="28"/>
        </w:rPr>
        <w:t>;</w:t>
      </w:r>
    </w:p>
    <w:p w:rsidR="009502E0" w:rsidRPr="00E32946" w:rsidRDefault="009502E0" w:rsidP="005A21E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1" w:name="n35"/>
      <w:bookmarkStart w:id="12" w:name="n84"/>
      <w:bookmarkStart w:id="13" w:name="n39"/>
      <w:bookmarkEnd w:id="11"/>
      <w:bookmarkEnd w:id="12"/>
      <w:bookmarkEnd w:id="13"/>
      <w:r w:rsidRPr="00E32946">
        <w:rPr>
          <w:sz w:val="28"/>
          <w:szCs w:val="28"/>
        </w:rPr>
        <w:t xml:space="preserve">- </w:t>
      </w:r>
      <w:r w:rsidR="003E24B5" w:rsidRPr="00E32946">
        <w:rPr>
          <w:sz w:val="28"/>
          <w:szCs w:val="28"/>
        </w:rPr>
        <w:t>співпрацює з громадськими організаціями фізкультурно-спортивної спрямованості;</w:t>
      </w:r>
      <w:bookmarkStart w:id="14" w:name="n40"/>
      <w:bookmarkStart w:id="15" w:name="n42"/>
      <w:bookmarkEnd w:id="14"/>
      <w:bookmarkEnd w:id="15"/>
    </w:p>
    <w:p w:rsidR="003E24B5" w:rsidRPr="00E32946" w:rsidRDefault="009502E0" w:rsidP="005A21E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2946">
        <w:rPr>
          <w:sz w:val="28"/>
          <w:szCs w:val="28"/>
        </w:rPr>
        <w:t xml:space="preserve">- </w:t>
      </w:r>
      <w:r w:rsidR="003E24B5" w:rsidRPr="00E32946">
        <w:rPr>
          <w:sz w:val="28"/>
          <w:szCs w:val="28"/>
        </w:rPr>
        <w:t>організовує проведення нарад, семінарів, круглих столів та науково-практичних, методичних конференцій з питань фізичного виховання і спорту, здорового способу життя учнівської і студентської молоді;</w:t>
      </w:r>
    </w:p>
    <w:p w:rsidR="009502E0" w:rsidRPr="00E32946" w:rsidRDefault="009502E0" w:rsidP="005A21E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6" w:name="n43"/>
      <w:bookmarkEnd w:id="16"/>
      <w:r w:rsidRPr="00E32946">
        <w:rPr>
          <w:sz w:val="28"/>
          <w:szCs w:val="28"/>
        </w:rPr>
        <w:t xml:space="preserve">- </w:t>
      </w:r>
      <w:r w:rsidR="003E24B5" w:rsidRPr="00E32946">
        <w:rPr>
          <w:sz w:val="28"/>
          <w:szCs w:val="28"/>
        </w:rPr>
        <w:t xml:space="preserve">пропагує та популяризує через засоби масової інформації фізичне виховання і спорт, здоровий спосіб життя серед </w:t>
      </w:r>
      <w:bookmarkStart w:id="17" w:name="n44"/>
      <w:bookmarkEnd w:id="17"/>
      <w:r w:rsidRPr="00E32946">
        <w:rPr>
          <w:sz w:val="28"/>
          <w:szCs w:val="28"/>
        </w:rPr>
        <w:t>студентів коледжу</w:t>
      </w:r>
      <w:r w:rsidR="007347AE" w:rsidRPr="00E32946">
        <w:rPr>
          <w:sz w:val="28"/>
          <w:szCs w:val="28"/>
        </w:rPr>
        <w:t>.</w:t>
      </w:r>
    </w:p>
    <w:p w:rsidR="00EF1C50" w:rsidRPr="009A6C2F" w:rsidRDefault="00EF1C50" w:rsidP="005A21E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7347AE" w:rsidRPr="009A6C2F" w:rsidRDefault="007347AE" w:rsidP="005A21E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9A6C2F">
        <w:rPr>
          <w:sz w:val="28"/>
          <w:szCs w:val="28"/>
          <w:u w:val="single"/>
        </w:rPr>
        <w:t xml:space="preserve">3.8. Заступник голови Студентської ради з </w:t>
      </w:r>
      <w:r w:rsidR="00CD6E1A" w:rsidRPr="009A6C2F">
        <w:rPr>
          <w:sz w:val="28"/>
          <w:szCs w:val="28"/>
          <w:u w:val="single"/>
        </w:rPr>
        <w:t xml:space="preserve">питань національно-патріотичного виховання та </w:t>
      </w:r>
      <w:r w:rsidRPr="009A6C2F">
        <w:rPr>
          <w:sz w:val="28"/>
          <w:szCs w:val="28"/>
          <w:u w:val="single"/>
        </w:rPr>
        <w:t>організації дозвілля.</w:t>
      </w:r>
    </w:p>
    <w:p w:rsidR="007347AE" w:rsidRPr="00E32946" w:rsidRDefault="007347AE" w:rsidP="005A21E7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голови Студентської ради </w:t>
      </w:r>
      <w:r w:rsidR="00CD6E1A">
        <w:rPr>
          <w:rFonts w:ascii="Times New Roman" w:hAnsi="Times New Roman" w:cs="Times New Roman"/>
          <w:sz w:val="28"/>
          <w:szCs w:val="28"/>
          <w:lang w:val="uk-UA"/>
        </w:rPr>
        <w:t>коледжу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E32946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CD6E1A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питань національно-патріотичного виховання та </w:t>
      </w:r>
      <w:r w:rsidRPr="00E32946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організації дозвілля 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обирає Студентська рада відкритим або таємним голосуванням з числа студентів </w:t>
      </w:r>
      <w:r w:rsidR="00CD6E1A">
        <w:rPr>
          <w:rFonts w:ascii="Times New Roman" w:hAnsi="Times New Roman" w:cs="Times New Roman"/>
          <w:sz w:val="28"/>
          <w:szCs w:val="28"/>
          <w:lang w:val="uk-UA"/>
        </w:rPr>
        <w:t>коледжу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 за поданням голови Студентської ради терміном на один рік.</w:t>
      </w:r>
    </w:p>
    <w:p w:rsidR="007347AE" w:rsidRPr="00E32946" w:rsidRDefault="007347AE" w:rsidP="005A21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Студентської ради </w:t>
      </w:r>
      <w:r w:rsidR="00CD6E1A">
        <w:rPr>
          <w:rFonts w:ascii="Times New Roman" w:hAnsi="Times New Roman" w:cs="Times New Roman"/>
          <w:sz w:val="28"/>
          <w:szCs w:val="28"/>
          <w:lang w:val="uk-UA"/>
        </w:rPr>
        <w:t>коледжу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E32946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CD6E1A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питань національно-патріотичного виховання та </w:t>
      </w:r>
      <w:r w:rsidRPr="00E32946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організації дозвілля 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є обраним, якщо за нього проголосувала більшість членів Студентської ради </w:t>
      </w:r>
      <w:r w:rsidR="00CD6E1A">
        <w:rPr>
          <w:rFonts w:ascii="Times New Roman" w:hAnsi="Times New Roman" w:cs="Times New Roman"/>
          <w:sz w:val="28"/>
          <w:szCs w:val="28"/>
          <w:lang w:val="uk-UA"/>
        </w:rPr>
        <w:t>коледжу.</w:t>
      </w:r>
    </w:p>
    <w:p w:rsidR="007347AE" w:rsidRPr="00E32946" w:rsidRDefault="007347AE" w:rsidP="005A21E7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голови Студентської ради Академії з</w:t>
      </w:r>
      <w:r w:rsidRPr="00E32946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CD6E1A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питань національно-патріотичного виховання та </w:t>
      </w:r>
      <w:r w:rsidRPr="00E32946">
        <w:rPr>
          <w:rFonts w:ascii="Times New Roman" w:hAnsi="Times New Roman" w:cs="Times New Roman"/>
          <w:iCs/>
          <w:sz w:val="28"/>
          <w:szCs w:val="28"/>
          <w:lang w:val="uk-UA" w:eastAsia="ru-RU"/>
        </w:rPr>
        <w:t>організації дозвілля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347AE" w:rsidRPr="00E32946" w:rsidRDefault="005A21E7" w:rsidP="005A21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347AE" w:rsidRPr="00E32946">
        <w:rPr>
          <w:rFonts w:ascii="Times New Roman" w:hAnsi="Times New Roman" w:cs="Times New Roman"/>
          <w:sz w:val="28"/>
          <w:szCs w:val="28"/>
          <w:lang w:val="uk-UA"/>
        </w:rPr>
        <w:t>підпорядковується голові Студент</w:t>
      </w:r>
      <w:r w:rsidR="00D43AB9" w:rsidRPr="00E32946">
        <w:rPr>
          <w:rFonts w:ascii="Times New Roman" w:hAnsi="Times New Roman" w:cs="Times New Roman"/>
          <w:sz w:val="28"/>
          <w:szCs w:val="28"/>
          <w:lang w:val="uk-UA"/>
        </w:rPr>
        <w:t>ської ради коледжу</w:t>
      </w:r>
      <w:r w:rsidR="007347AE" w:rsidRPr="00E329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47AE" w:rsidRPr="00E32946" w:rsidRDefault="005A21E7" w:rsidP="005A21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347AE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допомагає голові Студентської ради </w:t>
      </w:r>
      <w:r w:rsidR="00CD6E1A">
        <w:rPr>
          <w:rFonts w:ascii="Times New Roman" w:hAnsi="Times New Roman" w:cs="Times New Roman"/>
          <w:sz w:val="28"/>
          <w:szCs w:val="28"/>
          <w:lang w:val="uk-UA"/>
        </w:rPr>
        <w:t xml:space="preserve">коледжу </w:t>
      </w:r>
      <w:r w:rsidR="007347AE" w:rsidRPr="00E32946">
        <w:rPr>
          <w:rFonts w:ascii="Times New Roman" w:hAnsi="Times New Roman" w:cs="Times New Roman"/>
          <w:sz w:val="28"/>
          <w:szCs w:val="28"/>
          <w:lang w:val="uk-UA"/>
        </w:rPr>
        <w:t>у його поточній роботі;</w:t>
      </w:r>
    </w:p>
    <w:p w:rsidR="007347AE" w:rsidRPr="00E32946" w:rsidRDefault="005A21E7" w:rsidP="005A21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- </w:t>
      </w:r>
      <w:r w:rsidR="007347AE" w:rsidRPr="00E3294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співпрацює з відповідальними за виховну роботу в </w:t>
      </w:r>
      <w:r w:rsidR="00D43AB9" w:rsidRPr="00E32946">
        <w:rPr>
          <w:rFonts w:ascii="Times New Roman" w:hAnsi="Times New Roman" w:cs="Times New Roman"/>
          <w:spacing w:val="1"/>
          <w:sz w:val="28"/>
          <w:szCs w:val="28"/>
          <w:lang w:val="uk-UA"/>
        </w:rPr>
        <w:t>коледжі;</w:t>
      </w:r>
    </w:p>
    <w:p w:rsidR="007347AE" w:rsidRPr="00E32946" w:rsidRDefault="005A21E7" w:rsidP="005A21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- </w:t>
      </w:r>
      <w:r w:rsidR="007347AE" w:rsidRPr="00E32946">
        <w:rPr>
          <w:rFonts w:ascii="Times New Roman" w:hAnsi="Times New Roman" w:cs="Times New Roman"/>
          <w:spacing w:val="5"/>
          <w:sz w:val="28"/>
          <w:szCs w:val="28"/>
          <w:lang w:val="uk-UA"/>
        </w:rPr>
        <w:t>організову</w:t>
      </w:r>
      <w:r w:rsidR="00D43AB9" w:rsidRPr="00E32946">
        <w:rPr>
          <w:rFonts w:ascii="Times New Roman" w:hAnsi="Times New Roman" w:cs="Times New Roman"/>
          <w:spacing w:val="5"/>
          <w:sz w:val="28"/>
          <w:szCs w:val="28"/>
          <w:lang w:val="uk-UA"/>
        </w:rPr>
        <w:t>є виховну роботу серед студенів</w:t>
      </w:r>
      <w:r w:rsidR="007347AE" w:rsidRPr="00E3294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; </w:t>
      </w:r>
    </w:p>
    <w:p w:rsidR="007347AE" w:rsidRPr="00E32946" w:rsidRDefault="005A21E7" w:rsidP="005A21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- </w:t>
      </w:r>
      <w:r w:rsidR="007347AE" w:rsidRPr="00E3294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організовує для </w:t>
      </w:r>
      <w:r w:rsidR="007347AE" w:rsidRPr="00E3294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студентів </w:t>
      </w:r>
      <w:r w:rsidR="00CD6E1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національно-патріотичні </w:t>
      </w:r>
      <w:r w:rsidR="007347AE" w:rsidRPr="00E32946">
        <w:rPr>
          <w:rFonts w:ascii="Times New Roman" w:hAnsi="Times New Roman" w:cs="Times New Roman"/>
          <w:spacing w:val="-1"/>
          <w:sz w:val="28"/>
          <w:szCs w:val="28"/>
          <w:lang w:val="uk-UA"/>
        </w:rPr>
        <w:t>мaсoвi заходи (</w:t>
      </w:r>
      <w:r w:rsidR="00CD6E1A">
        <w:rPr>
          <w:rFonts w:ascii="Times New Roman" w:hAnsi="Times New Roman" w:cs="Times New Roman"/>
          <w:spacing w:val="-1"/>
          <w:sz w:val="28"/>
          <w:szCs w:val="28"/>
          <w:lang w:val="uk-UA"/>
        </w:rPr>
        <w:t>благодійні акції,</w:t>
      </w:r>
      <w:r w:rsidR="009A6C2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патріотичні марафони,</w:t>
      </w:r>
      <w:r w:rsidR="00CD6E1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тематичні </w:t>
      </w:r>
      <w:r w:rsidR="007347AE" w:rsidRPr="00E32946">
        <w:rPr>
          <w:rFonts w:ascii="Times New Roman" w:hAnsi="Times New Roman" w:cs="Times New Roman"/>
          <w:spacing w:val="-1"/>
          <w:sz w:val="28"/>
          <w:szCs w:val="28"/>
          <w:lang w:val="uk-UA"/>
        </w:rPr>
        <w:t>свята, урочисті лінійки, мистецькі конкурси, оглядові виставки);</w:t>
      </w:r>
    </w:p>
    <w:p w:rsidR="007347AE" w:rsidRPr="00E32946" w:rsidRDefault="005A21E7" w:rsidP="005A21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- </w:t>
      </w:r>
      <w:r w:rsidR="007347AE" w:rsidRPr="00E32946">
        <w:rPr>
          <w:rFonts w:ascii="Times New Roman" w:hAnsi="Times New Roman" w:cs="Times New Roman"/>
          <w:spacing w:val="-1"/>
          <w:sz w:val="28"/>
          <w:szCs w:val="28"/>
          <w:lang w:val="uk-UA"/>
        </w:rPr>
        <w:t>організовує різноманітні походи до культурних та мистецьких закладів;</w:t>
      </w:r>
    </w:p>
    <w:p w:rsidR="007347AE" w:rsidRDefault="005A21E7" w:rsidP="005A21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- </w:t>
      </w:r>
      <w:r w:rsidR="007347AE" w:rsidRPr="00E3294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налагоджує співпрацю з </w:t>
      </w:r>
      <w:r w:rsidR="009A6C2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благодійними, </w:t>
      </w:r>
      <w:r w:rsidR="007347AE" w:rsidRPr="00E3294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громадськими організаціями, </w:t>
      </w:r>
      <w:r w:rsidR="007347AE" w:rsidRPr="00E32946">
        <w:rPr>
          <w:rFonts w:ascii="Times New Roman" w:hAnsi="Times New Roman" w:cs="Times New Roman"/>
          <w:spacing w:val="-1"/>
          <w:sz w:val="28"/>
          <w:szCs w:val="28"/>
          <w:lang w:val="uk-UA"/>
        </w:rPr>
        <w:lastRenderedPageBreak/>
        <w:t>фондами, колективами.</w:t>
      </w:r>
    </w:p>
    <w:p w:rsidR="009A6C2F" w:rsidRPr="00E32946" w:rsidRDefault="009A6C2F" w:rsidP="005A21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AB9" w:rsidRPr="009A6C2F" w:rsidRDefault="00D43AB9" w:rsidP="005A21E7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A6C2F">
        <w:rPr>
          <w:rFonts w:ascii="Times New Roman" w:hAnsi="Times New Roman" w:cs="Times New Roman"/>
          <w:sz w:val="28"/>
          <w:szCs w:val="28"/>
          <w:u w:val="single"/>
          <w:lang w:val="uk-UA"/>
        </w:rPr>
        <w:t>3.9. Секретар Студентської ради.</w:t>
      </w:r>
    </w:p>
    <w:p w:rsidR="00D43AB9" w:rsidRPr="00E32946" w:rsidRDefault="00D43AB9" w:rsidP="005A21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Секретаря Студентської ради обирає Студентська рада відкритим або таємним голосуванням з числа студентів за поданням голови Студентської ради терміном на один рік.</w:t>
      </w:r>
    </w:p>
    <w:p w:rsidR="00D43AB9" w:rsidRPr="00E32946" w:rsidRDefault="00D43AB9" w:rsidP="005A21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>Секретар є обраним, якщо за нього проголосувала більшість членів Студентської ради коледжу.</w:t>
      </w:r>
    </w:p>
    <w:p w:rsidR="00D43AB9" w:rsidRPr="00E32946" w:rsidRDefault="00D43AB9" w:rsidP="005A21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Студентської ради: </w:t>
      </w:r>
    </w:p>
    <w:p w:rsidR="00D43AB9" w:rsidRPr="00E32946" w:rsidRDefault="007B746F" w:rsidP="007B746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43AB9" w:rsidRPr="00E32946">
        <w:rPr>
          <w:rFonts w:ascii="Times New Roman" w:hAnsi="Times New Roman" w:cs="Times New Roman"/>
          <w:sz w:val="28"/>
          <w:szCs w:val="28"/>
          <w:lang w:val="uk-UA"/>
        </w:rPr>
        <w:t>підпорядковується голові Студентської ради;</w:t>
      </w:r>
    </w:p>
    <w:p w:rsidR="00D43AB9" w:rsidRPr="00E32946" w:rsidRDefault="007B746F" w:rsidP="007B746F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43AB9" w:rsidRPr="00E32946">
        <w:rPr>
          <w:rFonts w:ascii="Times New Roman" w:hAnsi="Times New Roman" w:cs="Times New Roman"/>
          <w:sz w:val="28"/>
          <w:szCs w:val="28"/>
          <w:lang w:val="uk-UA"/>
        </w:rPr>
        <w:t>допомагає голові Студентської ради у його поточній роботі;</w:t>
      </w:r>
    </w:p>
    <w:p w:rsidR="00D43AB9" w:rsidRPr="00E32946" w:rsidRDefault="007B746F" w:rsidP="007B746F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43AB9" w:rsidRPr="00E32946">
        <w:rPr>
          <w:rFonts w:ascii="Times New Roman" w:hAnsi="Times New Roman" w:cs="Times New Roman"/>
          <w:sz w:val="28"/>
          <w:szCs w:val="28"/>
          <w:lang w:val="uk-UA"/>
        </w:rPr>
        <w:t>веде протокол засідань Студентської ради;</w:t>
      </w:r>
    </w:p>
    <w:p w:rsidR="00D43AB9" w:rsidRPr="00E32946" w:rsidRDefault="007B746F" w:rsidP="007B746F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43AB9" w:rsidRPr="00E32946">
        <w:rPr>
          <w:rFonts w:ascii="Times New Roman" w:hAnsi="Times New Roman" w:cs="Times New Roman"/>
          <w:sz w:val="28"/>
          <w:szCs w:val="28"/>
          <w:lang w:val="uk-UA"/>
        </w:rPr>
        <w:t>є відповідальним за зберігання документації Студентської ради.</w:t>
      </w:r>
    </w:p>
    <w:p w:rsidR="007A590A" w:rsidRPr="00E32946" w:rsidRDefault="007A590A" w:rsidP="005A21E7">
      <w:pPr>
        <w:shd w:val="clear" w:color="auto" w:fill="FFFFFF"/>
        <w:tabs>
          <w:tab w:val="left" w:pos="713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43AB9" w:rsidRPr="009A6C2F" w:rsidRDefault="00D43AB9" w:rsidP="005A21E7">
      <w:pPr>
        <w:shd w:val="clear" w:color="auto" w:fill="FFFFFF"/>
        <w:tabs>
          <w:tab w:val="left" w:pos="713"/>
        </w:tabs>
        <w:spacing w:after="0" w:line="360" w:lineRule="auto"/>
        <w:ind w:firstLine="714"/>
        <w:jc w:val="both"/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</w:pPr>
      <w:r w:rsidRPr="009A6C2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3.</w:t>
      </w:r>
      <w:r w:rsidR="009A6C2F" w:rsidRPr="009A6C2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10</w:t>
      </w:r>
      <w:r w:rsidRPr="009A6C2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. Студентське самоврядування академічної групи.</w:t>
      </w:r>
    </w:p>
    <w:p w:rsidR="00351E3F" w:rsidRPr="00E32946" w:rsidRDefault="00D43AB9" w:rsidP="005A21E7">
      <w:pPr>
        <w:shd w:val="clear" w:color="auto" w:fill="FFFFFF"/>
        <w:spacing w:after="0" w:line="360" w:lineRule="auto"/>
        <w:ind w:firstLine="71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 кожному курсі </w:t>
      </w:r>
      <w:r w:rsidRPr="00E3294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 </w:t>
      </w:r>
      <w:r w:rsidRPr="00E3294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числа студентів академічної групи розпорядженням </w:t>
      </w:r>
      <w:r w:rsidR="00D04134">
        <w:rPr>
          <w:rFonts w:ascii="Times New Roman" w:hAnsi="Times New Roman" w:cs="Times New Roman"/>
          <w:iCs/>
          <w:sz w:val="28"/>
          <w:szCs w:val="28"/>
          <w:lang w:val="uk-UA"/>
        </w:rPr>
        <w:t>голови циклової комісії</w:t>
      </w:r>
      <w:r w:rsidRPr="00D041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E3294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призначається </w:t>
      </w:r>
      <w:r w:rsidRPr="00E32946">
        <w:rPr>
          <w:rFonts w:ascii="Times New Roman" w:hAnsi="Times New Roman" w:cs="Times New Roman"/>
          <w:iCs/>
          <w:sz w:val="28"/>
          <w:szCs w:val="28"/>
          <w:lang w:val="uk-UA"/>
        </w:rPr>
        <w:t>староста групи з урахуванням думки голови Студентської ради.</w:t>
      </w:r>
    </w:p>
    <w:p w:rsidR="00EF1C50" w:rsidRPr="00E32946" w:rsidRDefault="00EF1C50" w:rsidP="005A21E7">
      <w:pPr>
        <w:shd w:val="clear" w:color="auto" w:fill="FFFFFF"/>
        <w:spacing w:after="0" w:line="360" w:lineRule="auto"/>
        <w:ind w:firstLine="71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351E3F" w:rsidRPr="009A6C2F" w:rsidRDefault="006167E8" w:rsidP="009A6C2F">
      <w:pPr>
        <w:shd w:val="clear" w:color="auto" w:fill="FFFFFF"/>
        <w:spacing w:line="360" w:lineRule="auto"/>
        <w:ind w:left="-709" w:firstLine="141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6C2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 </w:t>
      </w:r>
      <w:r w:rsidR="00351E3F" w:rsidRPr="009A6C2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ПРАВА Й ОБОВ’ЯЗКИ ОРГАНІВ СТУДЕНТСЬКОГО САМОВРЯДУВАННЯ</w:t>
      </w:r>
    </w:p>
    <w:p w:rsidR="0024273F" w:rsidRPr="009A6C2F" w:rsidRDefault="0024273F" w:rsidP="005A21E7">
      <w:pPr>
        <w:widowControl w:val="0"/>
        <w:numPr>
          <w:ilvl w:val="1"/>
          <w:numId w:val="31"/>
        </w:numPr>
        <w:shd w:val="clear" w:color="auto" w:fill="FFFFFF"/>
        <w:tabs>
          <w:tab w:val="left" w:pos="612"/>
          <w:tab w:val="left" w:pos="1276"/>
        </w:tabs>
        <w:suppressAutoHyphens/>
        <w:autoSpaceDE w:val="0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A6C2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Студентське самоврядування </w:t>
      </w:r>
      <w:r w:rsidR="00542A70" w:rsidRPr="009A6C2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коледжу </w:t>
      </w:r>
      <w:r w:rsidRPr="009A6C2F">
        <w:rPr>
          <w:rFonts w:ascii="Times New Roman" w:hAnsi="Times New Roman" w:cs="Times New Roman"/>
          <w:sz w:val="28"/>
          <w:szCs w:val="28"/>
          <w:u w:val="single"/>
          <w:lang w:val="uk-UA"/>
        </w:rPr>
        <w:t>має право:</w:t>
      </w:r>
    </w:p>
    <w:p w:rsidR="0024273F" w:rsidRPr="00E32946" w:rsidRDefault="006E21AB" w:rsidP="005A21E7">
      <w:pPr>
        <w:widowControl w:val="0"/>
        <w:shd w:val="clear" w:color="auto" w:fill="FFFFFF"/>
        <w:tabs>
          <w:tab w:val="left" w:pos="0"/>
          <w:tab w:val="left" w:pos="108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отримувати від адміністрації </w:t>
      </w:r>
      <w:r w:rsidR="00542A70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коледжу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>консультативну підтримку та інформацію, необхідну для своїх завдань;</w:t>
      </w:r>
    </w:p>
    <w:p w:rsidR="0024273F" w:rsidRPr="00E32946" w:rsidRDefault="006E21AB" w:rsidP="005A21E7">
      <w:pPr>
        <w:widowControl w:val="0"/>
        <w:shd w:val="clear" w:color="auto" w:fill="FFFFFF"/>
        <w:tabs>
          <w:tab w:val="left" w:pos="0"/>
          <w:tab w:val="left" w:pos="108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>звертатися з пропозиціями, заявами, клопотаннями до адміністрації</w:t>
      </w:r>
      <w:r w:rsidR="00542A70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 коледжу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  та органів студентського самоврядування всіх рівнів стосовно питань, що належать до кола повноважень цього органу та отримувати відповіді щодо порушених питань;</w:t>
      </w:r>
    </w:p>
    <w:p w:rsidR="0024273F" w:rsidRPr="00E32946" w:rsidRDefault="006E21AB" w:rsidP="005A21E7">
      <w:pPr>
        <w:widowControl w:val="0"/>
        <w:shd w:val="clear" w:color="auto" w:fill="FFFFFF"/>
        <w:tabs>
          <w:tab w:val="left" w:pos="0"/>
          <w:tab w:val="left" w:pos="108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вести конструктивний діалог з адміністрацією щодо дії посадових осіб, керівників структурних підрозділів, органів студентського самоврядування,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якщо вони порушують права осіб, які навчаються в </w:t>
      </w:r>
      <w:r w:rsidR="009A6C2F">
        <w:rPr>
          <w:rFonts w:ascii="Times New Roman" w:hAnsi="Times New Roman" w:cs="Times New Roman"/>
          <w:sz w:val="28"/>
          <w:szCs w:val="28"/>
          <w:lang w:val="uk-UA"/>
        </w:rPr>
        <w:t>коледжі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273F" w:rsidRPr="00E32946" w:rsidRDefault="006E21AB" w:rsidP="005A21E7">
      <w:pPr>
        <w:widowControl w:val="0"/>
        <w:shd w:val="clear" w:color="auto" w:fill="FFFFFF"/>
        <w:tabs>
          <w:tab w:val="left" w:pos="0"/>
          <w:tab w:val="left" w:pos="108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>делегувати представників до Обласної студентської ради та Всеукраїнської студентської ради при Міністерстві освіти і науки України.</w:t>
      </w:r>
    </w:p>
    <w:p w:rsidR="0024273F" w:rsidRPr="009A6C2F" w:rsidRDefault="00542A70" w:rsidP="005A21E7">
      <w:pPr>
        <w:shd w:val="clear" w:color="auto" w:fill="FFFFFF"/>
        <w:tabs>
          <w:tab w:val="left" w:pos="612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A6C2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4.2. </w:t>
      </w:r>
      <w:r w:rsidR="0024273F" w:rsidRPr="009A6C2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Студентське самоврядування </w:t>
      </w:r>
      <w:r w:rsidRPr="009A6C2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коледжу </w:t>
      </w:r>
      <w:r w:rsidR="0024273F" w:rsidRPr="009A6C2F">
        <w:rPr>
          <w:rFonts w:ascii="Times New Roman" w:hAnsi="Times New Roman" w:cs="Times New Roman"/>
          <w:sz w:val="28"/>
          <w:szCs w:val="28"/>
          <w:u w:val="single"/>
          <w:lang w:val="uk-UA"/>
        </w:rPr>
        <w:t>зобов’язане:</w:t>
      </w:r>
    </w:p>
    <w:p w:rsidR="0024273F" w:rsidRPr="00E32946" w:rsidRDefault="006E21AB" w:rsidP="005A21E7">
      <w:pPr>
        <w:widowControl w:val="0"/>
        <w:shd w:val="clear" w:color="auto" w:fill="FFFFFF"/>
        <w:tabs>
          <w:tab w:val="left" w:pos="612"/>
          <w:tab w:val="left" w:pos="108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>забезпечувати дотримання прав й інтересів осіб, які навчаються в</w:t>
      </w:r>
      <w:r w:rsidR="00542A70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 коледжі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>, сприяти виконання ними своїх обов’язків;</w:t>
      </w:r>
    </w:p>
    <w:p w:rsidR="0024273F" w:rsidRPr="00E32946" w:rsidRDefault="006E21AB" w:rsidP="005A21E7">
      <w:pPr>
        <w:widowControl w:val="0"/>
        <w:shd w:val="clear" w:color="auto" w:fill="FFFFFF"/>
        <w:tabs>
          <w:tab w:val="left" w:pos="612"/>
          <w:tab w:val="left" w:pos="108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>порушувати проблеми осіб, які навчаються в</w:t>
      </w:r>
      <w:r w:rsidR="00E329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A70" w:rsidRPr="00E32946">
        <w:rPr>
          <w:rFonts w:ascii="Times New Roman" w:hAnsi="Times New Roman" w:cs="Times New Roman"/>
          <w:sz w:val="28"/>
          <w:szCs w:val="28"/>
          <w:lang w:val="uk-UA"/>
        </w:rPr>
        <w:t>коледжі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>, перед адміністрацією;</w:t>
      </w:r>
    </w:p>
    <w:p w:rsidR="0024273F" w:rsidRPr="00E32946" w:rsidRDefault="006E21AB" w:rsidP="005A21E7">
      <w:pPr>
        <w:widowControl w:val="0"/>
        <w:shd w:val="clear" w:color="auto" w:fill="FFFFFF"/>
        <w:tabs>
          <w:tab w:val="left" w:pos="612"/>
          <w:tab w:val="left" w:pos="108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>сприяти розвитку та вдосконаленню студентського самоврядування;</w:t>
      </w:r>
    </w:p>
    <w:p w:rsidR="0024273F" w:rsidRPr="00E32946" w:rsidRDefault="006E21AB" w:rsidP="005A21E7">
      <w:pPr>
        <w:widowControl w:val="0"/>
        <w:shd w:val="clear" w:color="auto" w:fill="FFFFFF"/>
        <w:tabs>
          <w:tab w:val="left" w:pos="612"/>
          <w:tab w:val="left" w:pos="108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A70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координувати свою діяльність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>з іншими студентськими об’єднаннями, осередками тощо;</w:t>
      </w:r>
    </w:p>
    <w:p w:rsidR="0024273F" w:rsidRPr="00E32946" w:rsidRDefault="006E21AB" w:rsidP="005A21E7">
      <w:pPr>
        <w:widowControl w:val="0"/>
        <w:shd w:val="clear" w:color="auto" w:fill="FFFFFF"/>
        <w:tabs>
          <w:tab w:val="left" w:pos="612"/>
          <w:tab w:val="left" w:pos="108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>узгоджувати у встановленому порядку зміни і доповнення до Положення про студентське самоврядування та інші питання, що потребують розгляду на засіданнях колегіальних та робочих органів</w:t>
      </w:r>
      <w:r w:rsidR="00542A70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 коледжу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1E3F" w:rsidRPr="00E32946" w:rsidRDefault="00351E3F" w:rsidP="005A21E7">
      <w:pPr>
        <w:widowControl w:val="0"/>
        <w:shd w:val="clear" w:color="auto" w:fill="FFFFFF"/>
        <w:tabs>
          <w:tab w:val="left" w:pos="612"/>
          <w:tab w:val="left" w:pos="108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73F" w:rsidRPr="009A6C2F" w:rsidRDefault="0024273F" w:rsidP="005A21E7">
      <w:pPr>
        <w:shd w:val="clear" w:color="auto" w:fill="FFFFFF"/>
        <w:tabs>
          <w:tab w:val="left" w:pos="612"/>
          <w:tab w:val="left" w:pos="1276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6C2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</w:t>
      </w:r>
      <w:r w:rsidR="00351E3F" w:rsidRPr="009A6C2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ПРАВА Й ОБОВ’ЯЗКИ АДМІНІСТРАЦІЇ КОЛЕДЖУ ЩОДО ВЗАЄМОДІЇ З ОРГАНАМИ СТУДЕНТСЬКОГО САМОВРЯДУВАННЯ</w:t>
      </w:r>
    </w:p>
    <w:p w:rsidR="0024273F" w:rsidRPr="009A6C2F" w:rsidRDefault="0024273F" w:rsidP="005A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9A6C2F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5.1. Адміністрація коледжу має право:</w:t>
      </w:r>
    </w:p>
    <w:p w:rsidR="0024273F" w:rsidRPr="00E32946" w:rsidRDefault="006E21AB" w:rsidP="005A21E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29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4273F" w:rsidRPr="00E32946">
        <w:rPr>
          <w:rFonts w:ascii="Times New Roman" w:eastAsia="Calibri" w:hAnsi="Times New Roman" w:cs="Times New Roman"/>
          <w:sz w:val="28"/>
          <w:szCs w:val="28"/>
          <w:lang w:val="uk-UA"/>
        </w:rPr>
        <w:t>отримувати інформацію про діяльність органів студентського самоврядування (плани, звіти, копії протоколів засідань, інформацію про поточну діяльність тощо);</w:t>
      </w:r>
    </w:p>
    <w:p w:rsidR="0024273F" w:rsidRPr="00E32946" w:rsidRDefault="006E21AB" w:rsidP="005A21E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29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4273F" w:rsidRPr="00E32946">
        <w:rPr>
          <w:rFonts w:ascii="Times New Roman" w:eastAsia="Calibri" w:hAnsi="Times New Roman" w:cs="Times New Roman"/>
          <w:sz w:val="28"/>
          <w:szCs w:val="28"/>
          <w:lang w:val="uk-UA"/>
        </w:rPr>
        <w:t>скликати позачергові Збори студентів у випадках недотримання органами студентського самоврядування Статуту коледжу та Положення про студентське самоврядування;</w:t>
      </w:r>
    </w:p>
    <w:p w:rsidR="007A590A" w:rsidRPr="00E32946" w:rsidRDefault="006E21AB" w:rsidP="009A6C2F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29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4273F" w:rsidRPr="00E32946">
        <w:rPr>
          <w:rFonts w:ascii="Times New Roman" w:eastAsia="Calibri" w:hAnsi="Times New Roman" w:cs="Times New Roman"/>
          <w:sz w:val="28"/>
          <w:szCs w:val="28"/>
          <w:lang w:val="uk-UA"/>
        </w:rPr>
        <w:t>брати участь через своїх представників у заходах, що проводять органи студентського самоврядування (Зборах, конференціях, засіданнях виконавчих органів тощо).</w:t>
      </w:r>
    </w:p>
    <w:p w:rsidR="0024273F" w:rsidRPr="009A6C2F" w:rsidRDefault="0024273F" w:rsidP="005A21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9A6C2F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5.2.    Адміністрація коледжу зобов’язана:</w:t>
      </w:r>
    </w:p>
    <w:p w:rsidR="0024273F" w:rsidRPr="00E32946" w:rsidRDefault="006E21AB" w:rsidP="005A21E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29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4273F" w:rsidRPr="00E32946">
        <w:rPr>
          <w:rFonts w:ascii="Times New Roman" w:eastAsia="Calibri" w:hAnsi="Times New Roman" w:cs="Times New Roman"/>
          <w:sz w:val="28"/>
          <w:szCs w:val="28"/>
          <w:lang w:val="uk-UA"/>
        </w:rPr>
        <w:t>створювати умови, необхідні для ефективної діяльності органів студентського самоврядування;</w:t>
      </w:r>
    </w:p>
    <w:p w:rsidR="0024273F" w:rsidRPr="00E32946" w:rsidRDefault="006E21AB" w:rsidP="005A21E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294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- </w:t>
      </w:r>
      <w:r w:rsidR="0024273F" w:rsidRPr="00E32946">
        <w:rPr>
          <w:rFonts w:ascii="Times New Roman" w:eastAsia="Calibri" w:hAnsi="Times New Roman" w:cs="Times New Roman"/>
          <w:sz w:val="28"/>
          <w:szCs w:val="28"/>
          <w:lang w:val="uk-UA"/>
        </w:rPr>
        <w:t>інформувати органи студентського самоврядування про важливі рішення, які стосуються життєдіяльності студентів коледжу;</w:t>
      </w:r>
    </w:p>
    <w:p w:rsidR="007B746F" w:rsidRDefault="006E21AB" w:rsidP="009A6C2F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29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4273F" w:rsidRPr="00E32946">
        <w:rPr>
          <w:rFonts w:ascii="Times New Roman" w:eastAsia="Calibri" w:hAnsi="Times New Roman" w:cs="Times New Roman"/>
          <w:sz w:val="28"/>
          <w:szCs w:val="28"/>
          <w:lang w:val="uk-UA"/>
        </w:rPr>
        <w:t>надавати, при можливості, інформаційну, правову, психологічну, та інші види підтримки для розвитку студентського самоврядування.</w:t>
      </w:r>
    </w:p>
    <w:p w:rsidR="007E366D" w:rsidRPr="009A6C2F" w:rsidRDefault="007E366D" w:rsidP="009A6C2F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8" w:name="_GoBack"/>
      <w:bookmarkEnd w:id="18"/>
    </w:p>
    <w:p w:rsidR="0024273F" w:rsidRPr="009A6C2F" w:rsidRDefault="00351E3F" w:rsidP="005A21E7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6C2F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24273F" w:rsidRPr="009A6C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24273F" w:rsidRPr="009A6C2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93103" w:rsidRPr="009A6C2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ПРИКІНЦЕВІ ПОЛОЖЕННЯ</w:t>
      </w:r>
    </w:p>
    <w:p w:rsidR="00542A70" w:rsidRPr="00E32946" w:rsidRDefault="00542A70" w:rsidP="005A21E7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bCs/>
          <w:sz w:val="28"/>
          <w:szCs w:val="28"/>
          <w:lang w:val="uk-UA"/>
        </w:rPr>
        <w:t>6.1.</w:t>
      </w:r>
      <w:r w:rsidRPr="00E329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Це Положення </w:t>
      </w:r>
      <w:r w:rsidR="0024273F" w:rsidRPr="00E329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будь-які зміни і доповнення </w:t>
      </w:r>
      <w:r w:rsidR="0024273F" w:rsidRPr="00E329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нього набирають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чинності після </w:t>
      </w:r>
      <w:r w:rsidR="0024273F" w:rsidRPr="00E329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>ухвалення на Загальних зборах студентів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>, з у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рахуванням пропозицій та зауважень адміністрації 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>навчального закладу.</w:t>
      </w:r>
    </w:p>
    <w:p w:rsidR="0024273F" w:rsidRPr="00E32946" w:rsidRDefault="00542A70" w:rsidP="005A21E7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6.2.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У ході роботи з метою оперативного </w:t>
      </w:r>
      <w:r w:rsidR="0024273F" w:rsidRPr="00E329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покращення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>процесу організації самоврядування в</w:t>
      </w:r>
      <w:r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 коледжі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73F" w:rsidRPr="00E329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Студентська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рада </w:t>
      </w:r>
      <w:r w:rsidR="00351E3F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коледжу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24273F" w:rsidRPr="00E329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приймати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 xml:space="preserve">окремі положення, </w:t>
      </w:r>
      <w:r w:rsidR="0024273F" w:rsidRPr="00E329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</w:t>
      </w:r>
      <w:r w:rsidR="0024273F" w:rsidRPr="00E32946">
        <w:rPr>
          <w:rFonts w:ascii="Times New Roman" w:hAnsi="Times New Roman" w:cs="Times New Roman"/>
          <w:sz w:val="28"/>
          <w:szCs w:val="28"/>
          <w:lang w:val="uk-UA"/>
        </w:rPr>
        <w:t>не виходять за рамки цього Положення.</w:t>
      </w:r>
    </w:p>
    <w:p w:rsidR="00236FF9" w:rsidRPr="00E32946" w:rsidRDefault="00236FF9" w:rsidP="007A59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36FF9" w:rsidRPr="00E32946" w:rsidSect="000969EC">
      <w:footerReference w:type="default" r:id="rId8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CF" w:rsidRDefault="00FB48CF" w:rsidP="00463E80">
      <w:pPr>
        <w:spacing w:after="0" w:line="240" w:lineRule="auto"/>
      </w:pPr>
      <w:r>
        <w:separator/>
      </w:r>
    </w:p>
  </w:endnote>
  <w:endnote w:type="continuationSeparator" w:id="0">
    <w:p w:rsidR="00FB48CF" w:rsidRDefault="00FB48CF" w:rsidP="0046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7421"/>
      <w:docPartObj>
        <w:docPartGallery w:val="Page Numbers (Bottom of Page)"/>
        <w:docPartUnique/>
      </w:docPartObj>
    </w:sdtPr>
    <w:sdtContent>
      <w:p w:rsidR="007E366D" w:rsidRDefault="007E36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7E366D" w:rsidRDefault="007E36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CF" w:rsidRDefault="00FB48CF" w:rsidP="00463E80">
      <w:pPr>
        <w:spacing w:after="0" w:line="240" w:lineRule="auto"/>
      </w:pPr>
      <w:r>
        <w:separator/>
      </w:r>
    </w:p>
  </w:footnote>
  <w:footnote w:type="continuationSeparator" w:id="0">
    <w:p w:rsidR="00FB48CF" w:rsidRDefault="00FB48CF" w:rsidP="00463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Cambria" w:hAnsi="Cambria" w:cs="Perpetua Titling M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Cambria" w:hAnsi="Cambria" w:cs="Perpetua Titling MT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Cambria" w:hAnsi="Cambria" w:cs="Wingdings"/>
      </w:rPr>
    </w:lvl>
  </w:abstractNum>
  <w:abstractNum w:abstractNumId="4" w15:restartNumberingAfterBreak="0">
    <w:nsid w:val="00000007"/>
    <w:multiLevelType w:val="singleLevel"/>
    <w:tmpl w:val="00000007"/>
    <w:name w:val="WW8Num8"/>
    <w:lvl w:ilvl="0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Cambria" w:hAnsi="Cambria" w:cs="Wingdings"/>
      </w:rPr>
    </w:lvl>
  </w:abstractNum>
  <w:abstractNum w:abstractNumId="5" w15:restartNumberingAfterBreak="0">
    <w:nsid w:val="00000009"/>
    <w:multiLevelType w:val="multilevel"/>
    <w:tmpl w:val="B7E2EBBC"/>
    <w:name w:val="WW8Num1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720"/>
      </w:pPr>
    </w:lvl>
    <w:lvl w:ilvl="3">
      <w:start w:val="1"/>
      <w:numFmt w:val="decimal"/>
      <w:lvlText w:val="%1.%2.%3.%4."/>
      <w:lvlJc w:val="left"/>
      <w:pPr>
        <w:tabs>
          <w:tab w:val="num" w:pos="1485"/>
        </w:tabs>
        <w:ind w:left="1485" w:hanging="1080"/>
      </w:p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2115"/>
        </w:tabs>
        <w:ind w:left="2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1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745"/>
        </w:tabs>
        <w:ind w:left="27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2160"/>
      </w:p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2"/>
    <w:lvl w:ilvl="0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Cambria" w:hAnsi="Cambria" w:cs="Wingdings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Cambria" w:hAnsi="Cambria" w:cs="Perpetua Titling MT"/>
      </w:rPr>
    </w:lvl>
  </w:abstractNum>
  <w:abstractNum w:abstractNumId="9" w15:restartNumberingAfterBreak="0">
    <w:nsid w:val="0000000D"/>
    <w:multiLevelType w:val="singleLevel"/>
    <w:tmpl w:val="0000000D"/>
    <w:name w:val="WW8Num15"/>
    <w:lvl w:ilvl="0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Cambria" w:hAnsi="Cambria" w:cs="Wingdings"/>
      </w:rPr>
    </w:lvl>
  </w:abstractNum>
  <w:abstractNum w:abstractNumId="10" w15:restartNumberingAfterBreak="0">
    <w:nsid w:val="0000000E"/>
    <w:multiLevelType w:val="singleLevel"/>
    <w:tmpl w:val="0000000E"/>
    <w:name w:val="WW8Num16"/>
    <w:lvl w:ilvl="0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Cambria" w:hAnsi="Cambria" w:cs="Wingdings"/>
      </w:rPr>
    </w:lvl>
  </w:abstractNum>
  <w:abstractNum w:abstractNumId="11" w15:restartNumberingAfterBreak="0">
    <w:nsid w:val="0000000F"/>
    <w:multiLevelType w:val="singleLevel"/>
    <w:tmpl w:val="0000000F"/>
    <w:name w:val="WW8Num17"/>
    <w:lvl w:ilvl="0">
      <w:numFmt w:val="bullet"/>
      <w:lvlText w:val="–"/>
      <w:lvlJc w:val="left"/>
      <w:pPr>
        <w:tabs>
          <w:tab w:val="num" w:pos="855"/>
        </w:tabs>
        <w:ind w:left="855" w:hanging="360"/>
      </w:pPr>
      <w:rPr>
        <w:rFonts w:ascii="Cambria" w:hAnsi="Cambria" w:cs="Wingdings"/>
      </w:rPr>
    </w:lvl>
  </w:abstractNum>
  <w:abstractNum w:abstractNumId="12" w15:restartNumberingAfterBreak="0">
    <w:nsid w:val="00000011"/>
    <w:multiLevelType w:val="singleLevel"/>
    <w:tmpl w:val="00000011"/>
    <w:name w:val="WW8Num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erpetua Titling MT" w:hAnsi="Perpetua Titling MT" w:cs="Wingdings"/>
      </w:rPr>
    </w:lvl>
  </w:abstractNum>
  <w:abstractNum w:abstractNumId="13" w15:restartNumberingAfterBreak="0">
    <w:nsid w:val="00000012"/>
    <w:multiLevelType w:val="singleLevel"/>
    <w:tmpl w:val="00000012"/>
    <w:name w:val="WW8Num21"/>
    <w:lvl w:ilvl="0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Cambria" w:hAnsi="Cambria" w:cs="Wingdings"/>
      </w:rPr>
    </w:lvl>
  </w:abstractNum>
  <w:abstractNum w:abstractNumId="14" w15:restartNumberingAfterBreak="0">
    <w:nsid w:val="00000013"/>
    <w:multiLevelType w:val="singleLevel"/>
    <w:tmpl w:val="00000013"/>
    <w:name w:val="WW8Num22"/>
    <w:lvl w:ilvl="0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Cambria" w:hAnsi="Cambria" w:cs="Wingdings"/>
      </w:rPr>
    </w:lvl>
  </w:abstractNum>
  <w:abstractNum w:abstractNumId="15" w15:restartNumberingAfterBreak="0">
    <w:nsid w:val="023A25C1"/>
    <w:multiLevelType w:val="multilevel"/>
    <w:tmpl w:val="235E4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2A93407"/>
    <w:multiLevelType w:val="multilevel"/>
    <w:tmpl w:val="5FFA7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747E2D"/>
    <w:multiLevelType w:val="multilevel"/>
    <w:tmpl w:val="B04013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2649EC"/>
    <w:multiLevelType w:val="multilevel"/>
    <w:tmpl w:val="4CB89E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6F683A"/>
    <w:multiLevelType w:val="multilevel"/>
    <w:tmpl w:val="8294F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42601B"/>
    <w:multiLevelType w:val="hybridMultilevel"/>
    <w:tmpl w:val="3E663FE2"/>
    <w:lvl w:ilvl="0" w:tplc="9ED24C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E2D94"/>
    <w:multiLevelType w:val="multilevel"/>
    <w:tmpl w:val="84AC5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BF5D43"/>
    <w:multiLevelType w:val="multilevel"/>
    <w:tmpl w:val="567C6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361DF7"/>
    <w:multiLevelType w:val="multilevel"/>
    <w:tmpl w:val="67826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D13B9B"/>
    <w:multiLevelType w:val="multilevel"/>
    <w:tmpl w:val="BB509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07116A"/>
    <w:multiLevelType w:val="multilevel"/>
    <w:tmpl w:val="8EE0ADA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3A760A07"/>
    <w:multiLevelType w:val="multilevel"/>
    <w:tmpl w:val="E49CD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0B140C"/>
    <w:multiLevelType w:val="multilevel"/>
    <w:tmpl w:val="8B5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374969"/>
    <w:multiLevelType w:val="multilevel"/>
    <w:tmpl w:val="FA6A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9A0225"/>
    <w:multiLevelType w:val="multilevel"/>
    <w:tmpl w:val="0562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149DC"/>
    <w:multiLevelType w:val="multilevel"/>
    <w:tmpl w:val="84B0D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E63921"/>
    <w:multiLevelType w:val="multilevel"/>
    <w:tmpl w:val="ED74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D423F0"/>
    <w:multiLevelType w:val="multilevel"/>
    <w:tmpl w:val="CBF06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527E00"/>
    <w:multiLevelType w:val="multilevel"/>
    <w:tmpl w:val="1E308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540D9B"/>
    <w:multiLevelType w:val="multilevel"/>
    <w:tmpl w:val="2FC05F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B2855"/>
    <w:multiLevelType w:val="hybridMultilevel"/>
    <w:tmpl w:val="6D9C5CAA"/>
    <w:lvl w:ilvl="0" w:tplc="E4CCF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844FA3"/>
    <w:multiLevelType w:val="multilevel"/>
    <w:tmpl w:val="B18027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6"/>
  </w:num>
  <w:num w:numId="3">
    <w:abstractNumId w:val="21"/>
  </w:num>
  <w:num w:numId="4">
    <w:abstractNumId w:val="26"/>
  </w:num>
  <w:num w:numId="5">
    <w:abstractNumId w:val="19"/>
  </w:num>
  <w:num w:numId="6">
    <w:abstractNumId w:val="24"/>
  </w:num>
  <w:num w:numId="7">
    <w:abstractNumId w:val="36"/>
  </w:num>
  <w:num w:numId="8">
    <w:abstractNumId w:val="33"/>
  </w:num>
  <w:num w:numId="9">
    <w:abstractNumId w:val="34"/>
  </w:num>
  <w:num w:numId="10">
    <w:abstractNumId w:val="17"/>
  </w:num>
  <w:num w:numId="11">
    <w:abstractNumId w:val="32"/>
  </w:num>
  <w:num w:numId="12">
    <w:abstractNumId w:val="22"/>
  </w:num>
  <w:num w:numId="13">
    <w:abstractNumId w:val="23"/>
  </w:num>
  <w:num w:numId="14">
    <w:abstractNumId w:val="30"/>
  </w:num>
  <w:num w:numId="15">
    <w:abstractNumId w:val="15"/>
  </w:num>
  <w:num w:numId="16">
    <w:abstractNumId w:val="18"/>
  </w:num>
  <w:num w:numId="17">
    <w:abstractNumId w:val="0"/>
  </w:num>
  <w:num w:numId="18">
    <w:abstractNumId w:val="31"/>
  </w:num>
  <w:num w:numId="19">
    <w:abstractNumId w:val="28"/>
  </w:num>
  <w:num w:numId="20">
    <w:abstractNumId w:val="12"/>
  </w:num>
  <w:num w:numId="21">
    <w:abstractNumId w:val="11"/>
  </w:num>
  <w:num w:numId="22">
    <w:abstractNumId w:val="4"/>
  </w:num>
  <w:num w:numId="23">
    <w:abstractNumId w:val="10"/>
  </w:num>
  <w:num w:numId="24">
    <w:abstractNumId w:val="27"/>
  </w:num>
  <w:num w:numId="25">
    <w:abstractNumId w:val="9"/>
  </w:num>
  <w:num w:numId="26">
    <w:abstractNumId w:val="1"/>
  </w:num>
  <w:num w:numId="27">
    <w:abstractNumId w:val="8"/>
  </w:num>
  <w:num w:numId="28">
    <w:abstractNumId w:val="2"/>
  </w:num>
  <w:num w:numId="29">
    <w:abstractNumId w:val="5"/>
  </w:num>
  <w:num w:numId="30">
    <w:abstractNumId w:val="3"/>
  </w:num>
  <w:num w:numId="31">
    <w:abstractNumId w:val="6"/>
  </w:num>
  <w:num w:numId="32">
    <w:abstractNumId w:val="7"/>
  </w:num>
  <w:num w:numId="33">
    <w:abstractNumId w:val="13"/>
  </w:num>
  <w:num w:numId="34">
    <w:abstractNumId w:val="14"/>
  </w:num>
  <w:num w:numId="35">
    <w:abstractNumId w:val="25"/>
  </w:num>
  <w:num w:numId="36">
    <w:abstractNumId w:val="2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F0"/>
    <w:rsid w:val="00050D0D"/>
    <w:rsid w:val="000969EC"/>
    <w:rsid w:val="00236FF9"/>
    <w:rsid w:val="0024273F"/>
    <w:rsid w:val="002564D2"/>
    <w:rsid w:val="002A3022"/>
    <w:rsid w:val="002E64E8"/>
    <w:rsid w:val="00351E3F"/>
    <w:rsid w:val="003E069E"/>
    <w:rsid w:val="003E24B5"/>
    <w:rsid w:val="00463E80"/>
    <w:rsid w:val="00497FDB"/>
    <w:rsid w:val="004D09EC"/>
    <w:rsid w:val="00542A70"/>
    <w:rsid w:val="00566309"/>
    <w:rsid w:val="005A21E7"/>
    <w:rsid w:val="005D1F2B"/>
    <w:rsid w:val="006167E8"/>
    <w:rsid w:val="00621020"/>
    <w:rsid w:val="006E21AB"/>
    <w:rsid w:val="007347AE"/>
    <w:rsid w:val="007A590A"/>
    <w:rsid w:val="007B746F"/>
    <w:rsid w:val="007E1E97"/>
    <w:rsid w:val="007E366D"/>
    <w:rsid w:val="0081360D"/>
    <w:rsid w:val="00830EF4"/>
    <w:rsid w:val="00840D6A"/>
    <w:rsid w:val="0090568C"/>
    <w:rsid w:val="009502E0"/>
    <w:rsid w:val="009963A9"/>
    <w:rsid w:val="009A6C2F"/>
    <w:rsid w:val="009C5738"/>
    <w:rsid w:val="00A408A1"/>
    <w:rsid w:val="00A93103"/>
    <w:rsid w:val="00AD2035"/>
    <w:rsid w:val="00B12F36"/>
    <w:rsid w:val="00B428C1"/>
    <w:rsid w:val="00B43D3D"/>
    <w:rsid w:val="00B6016B"/>
    <w:rsid w:val="00B95904"/>
    <w:rsid w:val="00C427F0"/>
    <w:rsid w:val="00C94933"/>
    <w:rsid w:val="00CD6E1A"/>
    <w:rsid w:val="00D04134"/>
    <w:rsid w:val="00D26831"/>
    <w:rsid w:val="00D43AB9"/>
    <w:rsid w:val="00E2684C"/>
    <w:rsid w:val="00E32946"/>
    <w:rsid w:val="00E61F07"/>
    <w:rsid w:val="00E8370B"/>
    <w:rsid w:val="00EB5E3C"/>
    <w:rsid w:val="00EF1C50"/>
    <w:rsid w:val="00EF3E43"/>
    <w:rsid w:val="00F17564"/>
    <w:rsid w:val="00F47C1F"/>
    <w:rsid w:val="00F933BF"/>
    <w:rsid w:val="00FB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F716"/>
  <w15:docId w15:val="{549231C6-F526-4EE7-85AF-F773317D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C427F0"/>
    <w:pPr>
      <w:tabs>
        <w:tab w:val="num" w:pos="720"/>
      </w:tabs>
      <w:suppressAutoHyphens/>
      <w:spacing w:before="280" w:after="280" w:line="240" w:lineRule="auto"/>
      <w:ind w:left="720" w:hanging="360"/>
      <w:outlineLvl w:val="0"/>
    </w:pPr>
    <w:rPr>
      <w:rFonts w:ascii="Times New Roman" w:eastAsia="Calibri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27F0"/>
    <w:rPr>
      <w:rFonts w:ascii="Times New Roman" w:eastAsia="Calibri" w:hAnsi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C427F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427F0"/>
  </w:style>
  <w:style w:type="paragraph" w:styleId="a5">
    <w:name w:val="header"/>
    <w:basedOn w:val="a"/>
    <w:link w:val="a6"/>
    <w:uiPriority w:val="99"/>
    <w:unhideWhenUsed/>
    <w:rsid w:val="0046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63E80"/>
  </w:style>
  <w:style w:type="paragraph" w:styleId="a7">
    <w:name w:val="footer"/>
    <w:basedOn w:val="a"/>
    <w:link w:val="a8"/>
    <w:uiPriority w:val="99"/>
    <w:unhideWhenUsed/>
    <w:rsid w:val="0046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63E80"/>
  </w:style>
  <w:style w:type="paragraph" w:styleId="a9">
    <w:name w:val="Normal (Web)"/>
    <w:basedOn w:val="a"/>
    <w:rsid w:val="00AD203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a">
    <w:name w:val="Strong"/>
    <w:basedOn w:val="a1"/>
    <w:uiPriority w:val="22"/>
    <w:qFormat/>
    <w:rsid w:val="007E1E97"/>
    <w:rPr>
      <w:b/>
      <w:bCs/>
    </w:rPr>
  </w:style>
  <w:style w:type="paragraph" w:customStyle="1" w:styleId="rvps2">
    <w:name w:val="rvps2"/>
    <w:basedOn w:val="a"/>
    <w:rsid w:val="003E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1"/>
    <w:rsid w:val="003E24B5"/>
  </w:style>
  <w:style w:type="character" w:styleId="ab">
    <w:name w:val="Hyperlink"/>
    <w:basedOn w:val="a1"/>
    <w:uiPriority w:val="99"/>
    <w:semiHidden/>
    <w:unhideWhenUsed/>
    <w:rsid w:val="003E24B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16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167E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c">
    <w:name w:val="List Paragraph"/>
    <w:basedOn w:val="a"/>
    <w:uiPriority w:val="34"/>
    <w:qFormat/>
    <w:rsid w:val="00A93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7090-0D13-49BB-B487-55D91C1D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9853</Words>
  <Characters>5617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Луцьк</cp:lastModifiedBy>
  <cp:revision>4</cp:revision>
  <dcterms:created xsi:type="dcterms:W3CDTF">2023-02-01T13:02:00Z</dcterms:created>
  <dcterms:modified xsi:type="dcterms:W3CDTF">2023-02-02T11:18:00Z</dcterms:modified>
</cp:coreProperties>
</file>